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41B" w:rsidRPr="003F7259" w:rsidRDefault="0032041B" w:rsidP="0032041B">
      <w:pPr>
        <w:rPr>
          <w:rFonts w:ascii="Georgia" w:hAnsi="Georgia"/>
        </w:rPr>
      </w:pPr>
      <w:bookmarkStart w:id="0" w:name="_GoBack"/>
      <w:bookmarkEnd w:id="0"/>
      <w:r w:rsidRPr="003F7259">
        <w:rPr>
          <w:rFonts w:ascii="Georgia" w:hAnsi="Georgia"/>
        </w:rPr>
        <w:t xml:space="preserve">Na co klást důraz při výuce </w:t>
      </w:r>
      <w:r w:rsidR="00D632CA" w:rsidRPr="003F7259">
        <w:rPr>
          <w:rFonts w:ascii="Georgia" w:hAnsi="Georgia"/>
        </w:rPr>
        <w:t>a</w:t>
      </w:r>
      <w:r w:rsidR="00D632CA">
        <w:rPr>
          <w:rFonts w:ascii="Georgia" w:hAnsi="Georgia"/>
        </w:rPr>
        <w:t> </w:t>
      </w:r>
      <w:r w:rsidRPr="003F7259">
        <w:rPr>
          <w:rFonts w:ascii="Georgia" w:hAnsi="Georgia"/>
        </w:rPr>
        <w:t xml:space="preserve">zkouškách </w:t>
      </w:r>
      <w:r w:rsidR="00D632CA" w:rsidRPr="003F7259">
        <w:rPr>
          <w:rFonts w:ascii="Georgia" w:hAnsi="Georgia"/>
        </w:rPr>
        <w:t>z</w:t>
      </w:r>
      <w:r w:rsidR="00D632CA">
        <w:rPr>
          <w:rFonts w:ascii="Georgia" w:hAnsi="Georgia"/>
        </w:rPr>
        <w:t> </w:t>
      </w:r>
      <w:r w:rsidRPr="003F7259">
        <w:rPr>
          <w:rFonts w:ascii="Georgia" w:hAnsi="Georgia"/>
        </w:rPr>
        <w:t>úvodu do informatiky pro informatiky?</w:t>
      </w:r>
    </w:p>
    <w:p w:rsidR="0032041B" w:rsidRPr="003F7259" w:rsidRDefault="0032041B" w:rsidP="0032041B">
      <w:pPr>
        <w:rPr>
          <w:rFonts w:ascii="Georgia" w:hAnsi="Georgia"/>
        </w:rPr>
      </w:pPr>
      <w:r w:rsidRPr="003F7259">
        <w:rPr>
          <w:rFonts w:ascii="Georgia" w:hAnsi="Georgia"/>
        </w:rPr>
        <w:t>Jiří Vaníček</w:t>
      </w:r>
    </w:p>
    <w:p w:rsidR="0032041B" w:rsidRPr="003F7259" w:rsidRDefault="0032041B" w:rsidP="0032041B">
      <w:pPr>
        <w:rPr>
          <w:rFonts w:ascii="Georgia" w:hAnsi="Georgia"/>
        </w:rPr>
      </w:pPr>
      <w:r w:rsidRPr="003F7259">
        <w:rPr>
          <w:rFonts w:ascii="Georgia" w:hAnsi="Georgia"/>
        </w:rPr>
        <w:t xml:space="preserve">Česká zemědělská univerzita, Provozně ekonomická fakulta, Katedra informačního inženýrství </w:t>
      </w:r>
    </w:p>
    <w:p w:rsidR="0032041B" w:rsidRPr="003F7259" w:rsidRDefault="0032041B" w:rsidP="0032041B">
      <w:pPr>
        <w:rPr>
          <w:rFonts w:ascii="Georgia" w:hAnsi="Georgia"/>
        </w:rPr>
      </w:pPr>
      <w:r w:rsidRPr="003F7259">
        <w:rPr>
          <w:rFonts w:ascii="Georgia" w:hAnsi="Georgia"/>
        </w:rPr>
        <w:t xml:space="preserve">Nebezpečí rozvoje informačních technologií nespočívá ani tak </w:t>
      </w:r>
      <w:r w:rsidR="00D632CA" w:rsidRPr="003F7259">
        <w:rPr>
          <w:rFonts w:ascii="Georgia" w:hAnsi="Georgia"/>
        </w:rPr>
        <w:t>v</w:t>
      </w:r>
      <w:r w:rsidR="00D632CA">
        <w:rPr>
          <w:rFonts w:ascii="Georgia" w:hAnsi="Georgia"/>
        </w:rPr>
        <w:t> </w:t>
      </w:r>
      <w:r w:rsidRPr="003F7259">
        <w:rPr>
          <w:rFonts w:ascii="Georgia" w:hAnsi="Georgia"/>
        </w:rPr>
        <w:t xml:space="preserve">tom, že počítače budou umět „myslet </w:t>
      </w:r>
      <w:r w:rsidR="00D632CA" w:rsidRPr="003F7259">
        <w:rPr>
          <w:rFonts w:ascii="Georgia" w:hAnsi="Georgia"/>
        </w:rPr>
        <w:t>a</w:t>
      </w:r>
      <w:r w:rsidR="00D632CA">
        <w:rPr>
          <w:rFonts w:ascii="Georgia" w:hAnsi="Georgia"/>
        </w:rPr>
        <w:t> </w:t>
      </w:r>
      <w:r w:rsidRPr="003F7259">
        <w:rPr>
          <w:rFonts w:ascii="Georgia" w:hAnsi="Georgia"/>
        </w:rPr>
        <w:t xml:space="preserve">jednat“ tak, jako myslí </w:t>
      </w:r>
      <w:r w:rsidR="00D632CA" w:rsidRPr="003F7259">
        <w:rPr>
          <w:rFonts w:ascii="Georgia" w:hAnsi="Georgia"/>
        </w:rPr>
        <w:t>a</w:t>
      </w:r>
      <w:r w:rsidR="00D632CA">
        <w:rPr>
          <w:rFonts w:ascii="Georgia" w:hAnsi="Georgia"/>
        </w:rPr>
        <w:t> </w:t>
      </w:r>
      <w:r w:rsidRPr="003F7259">
        <w:rPr>
          <w:rFonts w:ascii="Georgia" w:hAnsi="Georgia"/>
        </w:rPr>
        <w:t xml:space="preserve">jednají lidé, jako spíše </w:t>
      </w:r>
      <w:r w:rsidR="00D632CA" w:rsidRPr="003F7259">
        <w:rPr>
          <w:rFonts w:ascii="Georgia" w:hAnsi="Georgia"/>
        </w:rPr>
        <w:t>v</w:t>
      </w:r>
      <w:r w:rsidR="00D632CA">
        <w:rPr>
          <w:rFonts w:ascii="Georgia" w:hAnsi="Georgia"/>
        </w:rPr>
        <w:t> </w:t>
      </w:r>
      <w:r w:rsidRPr="003F7259">
        <w:rPr>
          <w:rFonts w:ascii="Georgia" w:hAnsi="Georgia"/>
        </w:rPr>
        <w:t xml:space="preserve">tom, že lidé mohou myslet </w:t>
      </w:r>
      <w:r w:rsidR="00D632CA" w:rsidRPr="003F7259">
        <w:rPr>
          <w:rFonts w:ascii="Georgia" w:hAnsi="Georgia"/>
        </w:rPr>
        <w:t>a</w:t>
      </w:r>
      <w:r w:rsidR="00D632CA">
        <w:rPr>
          <w:rFonts w:ascii="Georgia" w:hAnsi="Georgia"/>
        </w:rPr>
        <w:t> </w:t>
      </w:r>
      <w:r w:rsidRPr="003F7259">
        <w:rPr>
          <w:rFonts w:ascii="Georgia" w:hAnsi="Georgia"/>
        </w:rPr>
        <w:t xml:space="preserve">jednat tak, jako „myslí </w:t>
      </w:r>
      <w:r w:rsidR="00D632CA" w:rsidRPr="003F7259">
        <w:rPr>
          <w:rFonts w:ascii="Georgia" w:hAnsi="Georgia"/>
        </w:rPr>
        <w:t>a</w:t>
      </w:r>
      <w:r w:rsidR="00D632CA">
        <w:rPr>
          <w:rFonts w:ascii="Georgia" w:hAnsi="Georgia"/>
        </w:rPr>
        <w:t> </w:t>
      </w:r>
      <w:r w:rsidRPr="003F7259">
        <w:rPr>
          <w:rFonts w:ascii="Georgia" w:hAnsi="Georgia"/>
        </w:rPr>
        <w:t>jednají“ počítače.</w:t>
      </w:r>
    </w:p>
    <w:p w:rsidR="0032041B" w:rsidRPr="003F7259" w:rsidRDefault="0032041B" w:rsidP="0032041B">
      <w:pPr>
        <w:rPr>
          <w:rFonts w:ascii="Georgia" w:hAnsi="Georgia"/>
        </w:rPr>
      </w:pPr>
      <w:r w:rsidRPr="003F7259">
        <w:rPr>
          <w:rFonts w:ascii="Georgia" w:hAnsi="Georgia"/>
        </w:rPr>
        <w:t xml:space="preserve">Žijeme </w:t>
      </w:r>
      <w:r w:rsidR="00D632CA" w:rsidRPr="003F7259">
        <w:rPr>
          <w:rFonts w:ascii="Georgia" w:hAnsi="Georgia"/>
        </w:rPr>
        <w:t>v</w:t>
      </w:r>
      <w:r w:rsidR="00D632CA">
        <w:rPr>
          <w:rFonts w:ascii="Georgia" w:hAnsi="Georgia"/>
        </w:rPr>
        <w:t> </w:t>
      </w:r>
      <w:r w:rsidRPr="003F7259">
        <w:rPr>
          <w:rFonts w:ascii="Georgia" w:hAnsi="Georgia"/>
        </w:rPr>
        <w:t xml:space="preserve">době, kdy jsou zdánlivě informace stále dostupnější </w:t>
      </w:r>
      <w:r w:rsidR="00D632CA" w:rsidRPr="003F7259">
        <w:rPr>
          <w:rFonts w:ascii="Georgia" w:hAnsi="Georgia"/>
        </w:rPr>
        <w:t>a</w:t>
      </w:r>
      <w:r w:rsidR="00D632CA">
        <w:rPr>
          <w:rFonts w:ascii="Georgia" w:hAnsi="Georgia"/>
        </w:rPr>
        <w:t> </w:t>
      </w:r>
      <w:r w:rsidRPr="003F7259">
        <w:rPr>
          <w:rFonts w:ascii="Georgia" w:hAnsi="Georgia"/>
        </w:rPr>
        <w:t xml:space="preserve">cesta </w:t>
      </w:r>
      <w:r w:rsidR="00D632CA" w:rsidRPr="003F7259">
        <w:rPr>
          <w:rFonts w:ascii="Georgia" w:hAnsi="Georgia"/>
        </w:rPr>
        <w:t>k</w:t>
      </w:r>
      <w:r w:rsidR="00D632CA">
        <w:rPr>
          <w:rFonts w:ascii="Georgia" w:hAnsi="Georgia"/>
        </w:rPr>
        <w:t> </w:t>
      </w:r>
      <w:r w:rsidRPr="003F7259">
        <w:rPr>
          <w:rFonts w:ascii="Georgia" w:hAnsi="Georgia"/>
        </w:rPr>
        <w:t xml:space="preserve">nim pohodlnější. Naši studenti mají běžně přístup </w:t>
      </w:r>
      <w:r w:rsidR="00D632CA" w:rsidRPr="003F7259">
        <w:rPr>
          <w:rFonts w:ascii="Georgia" w:hAnsi="Georgia"/>
        </w:rPr>
        <w:t>k</w:t>
      </w:r>
      <w:r w:rsidR="00D632CA">
        <w:rPr>
          <w:rFonts w:ascii="Georgia" w:hAnsi="Georgia"/>
        </w:rPr>
        <w:t> </w:t>
      </w:r>
      <w:r w:rsidRPr="003F7259">
        <w:rPr>
          <w:rFonts w:ascii="Georgia" w:hAnsi="Georgia"/>
        </w:rPr>
        <w:t xml:space="preserve">Internetu </w:t>
      </w:r>
      <w:r w:rsidR="00D632CA" w:rsidRPr="003F7259">
        <w:rPr>
          <w:rFonts w:ascii="Georgia" w:hAnsi="Georgia"/>
        </w:rPr>
        <w:t>a</w:t>
      </w:r>
      <w:r w:rsidR="00D632CA">
        <w:rPr>
          <w:rFonts w:ascii="Georgia" w:hAnsi="Georgia"/>
        </w:rPr>
        <w:t> </w:t>
      </w:r>
      <w:r w:rsidRPr="003F7259">
        <w:rPr>
          <w:rFonts w:ascii="Georgia" w:hAnsi="Georgia"/>
        </w:rPr>
        <w:t xml:space="preserve">doba, kdy se </w:t>
      </w:r>
      <w:r w:rsidR="00D632CA" w:rsidRPr="003F7259">
        <w:rPr>
          <w:rFonts w:ascii="Georgia" w:hAnsi="Georgia"/>
        </w:rPr>
        <w:t>s</w:t>
      </w:r>
      <w:r w:rsidR="00D632CA">
        <w:rPr>
          <w:rFonts w:ascii="Georgia" w:hAnsi="Georgia"/>
        </w:rPr>
        <w:t> </w:t>
      </w:r>
      <w:r w:rsidRPr="003F7259">
        <w:rPr>
          <w:rFonts w:ascii="Georgia" w:hAnsi="Georgia"/>
        </w:rPr>
        <w:t xml:space="preserve">ním bude běžně pracovat </w:t>
      </w:r>
      <w:r w:rsidR="00D632CA" w:rsidRPr="003F7259">
        <w:rPr>
          <w:rFonts w:ascii="Georgia" w:hAnsi="Georgia"/>
        </w:rPr>
        <w:t>i</w:t>
      </w:r>
      <w:r w:rsidR="00D632CA">
        <w:rPr>
          <w:rFonts w:ascii="Georgia" w:hAnsi="Georgia"/>
        </w:rPr>
        <w:t> </w:t>
      </w:r>
      <w:r w:rsidRPr="003F7259">
        <w:rPr>
          <w:rFonts w:ascii="Georgia" w:hAnsi="Georgia"/>
        </w:rPr>
        <w:t xml:space="preserve">na středních </w:t>
      </w:r>
      <w:r w:rsidR="00D632CA" w:rsidRPr="003F7259">
        <w:rPr>
          <w:rFonts w:ascii="Georgia" w:hAnsi="Georgia"/>
        </w:rPr>
        <w:t>a</w:t>
      </w:r>
      <w:r w:rsidR="00D632CA">
        <w:rPr>
          <w:rFonts w:ascii="Georgia" w:hAnsi="Georgia"/>
        </w:rPr>
        <w:t> </w:t>
      </w:r>
      <w:r w:rsidRPr="003F7259">
        <w:rPr>
          <w:rFonts w:ascii="Georgia" w:hAnsi="Georgia"/>
        </w:rPr>
        <w:t xml:space="preserve">základních školách, není daleko. Řada studentů, aspoň pokud hovořím sám za sebe, </w:t>
      </w:r>
      <w:r w:rsidR="00D632CA" w:rsidRPr="003F7259">
        <w:rPr>
          <w:rFonts w:ascii="Georgia" w:hAnsi="Georgia"/>
        </w:rPr>
        <w:t>v</w:t>
      </w:r>
      <w:r w:rsidR="00D632CA">
        <w:rPr>
          <w:rFonts w:ascii="Georgia" w:hAnsi="Georgia"/>
        </w:rPr>
        <w:t> </w:t>
      </w:r>
      <w:r w:rsidRPr="003F7259">
        <w:rPr>
          <w:rFonts w:ascii="Georgia" w:hAnsi="Georgia"/>
        </w:rPr>
        <w:t xml:space="preserve">obratnosti při ovládání osobní výpočetní techniky </w:t>
      </w:r>
      <w:r w:rsidR="00D632CA" w:rsidRPr="003F7259">
        <w:rPr>
          <w:rFonts w:ascii="Georgia" w:hAnsi="Georgia"/>
        </w:rPr>
        <w:t>a</w:t>
      </w:r>
      <w:r w:rsidR="00D632CA">
        <w:rPr>
          <w:rFonts w:ascii="Georgia" w:hAnsi="Georgia"/>
        </w:rPr>
        <w:t> </w:t>
      </w:r>
      <w:r w:rsidRPr="003F7259">
        <w:rPr>
          <w:rFonts w:ascii="Georgia" w:hAnsi="Georgia"/>
        </w:rPr>
        <w:t xml:space="preserve">hledání na Internetu </w:t>
      </w:r>
      <w:r w:rsidR="00D632CA" w:rsidRPr="003F7259">
        <w:rPr>
          <w:rFonts w:ascii="Georgia" w:hAnsi="Georgia"/>
        </w:rPr>
        <w:t>o</w:t>
      </w:r>
      <w:r w:rsidR="00D632CA">
        <w:rPr>
          <w:rFonts w:ascii="Georgia" w:hAnsi="Georgia"/>
        </w:rPr>
        <w:t> </w:t>
      </w:r>
      <w:r w:rsidRPr="003F7259">
        <w:rPr>
          <w:rFonts w:ascii="Georgia" w:hAnsi="Georgia"/>
        </w:rPr>
        <w:t>několik řádů předčí své učitele.</w:t>
      </w:r>
    </w:p>
    <w:p w:rsidR="0032041B" w:rsidRPr="003F7259" w:rsidRDefault="0032041B" w:rsidP="0032041B">
      <w:pPr>
        <w:rPr>
          <w:rFonts w:ascii="Georgia" w:hAnsi="Georgia"/>
        </w:rPr>
      </w:pPr>
      <w:r w:rsidRPr="003F7259">
        <w:rPr>
          <w:rFonts w:ascii="Georgia" w:hAnsi="Georgia"/>
        </w:rPr>
        <w:t xml:space="preserve">Na druhé straně nezávislé vzdělávací průzkumy </w:t>
      </w:r>
      <w:r w:rsidR="00D632CA" w:rsidRPr="003F7259">
        <w:rPr>
          <w:rFonts w:ascii="Georgia" w:hAnsi="Georgia"/>
        </w:rPr>
        <w:t>i</w:t>
      </w:r>
      <w:r w:rsidR="00D632CA">
        <w:rPr>
          <w:rFonts w:ascii="Georgia" w:hAnsi="Georgia"/>
        </w:rPr>
        <w:t> </w:t>
      </w:r>
      <w:r w:rsidRPr="003F7259">
        <w:rPr>
          <w:rFonts w:ascii="Georgia" w:hAnsi="Georgia"/>
        </w:rPr>
        <w:t xml:space="preserve">naše osobní zkušenosti ukazují, že </w:t>
      </w:r>
      <w:r w:rsidR="00D632CA" w:rsidRPr="003F7259">
        <w:rPr>
          <w:rFonts w:ascii="Georgia" w:hAnsi="Georgia"/>
        </w:rPr>
        <w:t>s</w:t>
      </w:r>
      <w:r w:rsidR="00D632CA">
        <w:rPr>
          <w:rFonts w:ascii="Georgia" w:hAnsi="Georgia"/>
        </w:rPr>
        <w:t> </w:t>
      </w:r>
      <w:r w:rsidRPr="003F7259">
        <w:rPr>
          <w:rFonts w:ascii="Georgia" w:hAnsi="Georgia"/>
        </w:rPr>
        <w:t xml:space="preserve">porozuměním obsahu rychle získaných textů to již zdaleka tak „slavné“ není. Se schopností smysluplný text vytvořit to bývá ještě horší. Osobně se na základě svých poměrně dlouholetých pedagogických zkušeností obávám, že tato schopnost klesá. To považuji za velmi znepokojivé </w:t>
      </w:r>
      <w:r w:rsidR="00D632CA" w:rsidRPr="003F7259">
        <w:rPr>
          <w:rFonts w:ascii="Georgia" w:hAnsi="Georgia"/>
        </w:rPr>
        <w:t>a</w:t>
      </w:r>
      <w:r w:rsidR="00D632CA">
        <w:rPr>
          <w:rFonts w:ascii="Georgia" w:hAnsi="Georgia"/>
        </w:rPr>
        <w:t> </w:t>
      </w:r>
      <w:r w:rsidRPr="003F7259">
        <w:rPr>
          <w:rFonts w:ascii="Georgia" w:hAnsi="Georgia"/>
        </w:rPr>
        <w:t>varující. Pokusme se zamyslet nad tím, co může být příčinou.</w:t>
      </w:r>
    </w:p>
    <w:p w:rsidR="0032041B" w:rsidRPr="003F7259" w:rsidRDefault="0032041B" w:rsidP="0032041B">
      <w:pPr>
        <w:rPr>
          <w:rFonts w:ascii="Georgia" w:hAnsi="Georgia"/>
        </w:rPr>
      </w:pPr>
      <w:r w:rsidRPr="003F7259">
        <w:rPr>
          <w:rFonts w:ascii="Georgia" w:hAnsi="Georgia"/>
        </w:rPr>
        <w:t xml:space="preserve">Podle mého názoru jde </w:t>
      </w:r>
      <w:r w:rsidR="00D632CA" w:rsidRPr="003F7259">
        <w:rPr>
          <w:rFonts w:ascii="Georgia" w:hAnsi="Georgia"/>
        </w:rPr>
        <w:t>o</w:t>
      </w:r>
      <w:r w:rsidR="00D632CA">
        <w:rPr>
          <w:rFonts w:ascii="Georgia" w:hAnsi="Georgia"/>
        </w:rPr>
        <w:t> </w:t>
      </w:r>
      <w:r w:rsidRPr="003F7259">
        <w:rPr>
          <w:rFonts w:ascii="Georgia" w:hAnsi="Georgia"/>
        </w:rPr>
        <w:t xml:space="preserve">nedostatečné rozlišování mezi informací (jako snížením neurčitosti našeho poznání) </w:t>
      </w:r>
      <w:r w:rsidR="00D632CA" w:rsidRPr="003F7259">
        <w:rPr>
          <w:rFonts w:ascii="Georgia" w:hAnsi="Georgia"/>
        </w:rPr>
        <w:t>a</w:t>
      </w:r>
      <w:r w:rsidR="00D632CA">
        <w:rPr>
          <w:rFonts w:ascii="Georgia" w:hAnsi="Georgia"/>
        </w:rPr>
        <w:t> </w:t>
      </w:r>
      <w:r w:rsidRPr="003F7259">
        <w:rPr>
          <w:rFonts w:ascii="Georgia" w:hAnsi="Georgia"/>
        </w:rPr>
        <w:t xml:space="preserve">daty (jako, podle určitých konvencí, kódovanou zprávou). To, </w:t>
      </w:r>
      <w:r w:rsidR="00D632CA" w:rsidRPr="003F7259">
        <w:rPr>
          <w:rFonts w:ascii="Georgia" w:hAnsi="Georgia"/>
        </w:rPr>
        <w:t>s</w:t>
      </w:r>
      <w:r w:rsidR="00D632CA">
        <w:rPr>
          <w:rFonts w:ascii="Georgia" w:hAnsi="Georgia"/>
        </w:rPr>
        <w:t> </w:t>
      </w:r>
      <w:r w:rsidRPr="003F7259">
        <w:rPr>
          <w:rFonts w:ascii="Georgia" w:hAnsi="Georgia"/>
        </w:rPr>
        <w:t xml:space="preserve">čím se setkáváme </w:t>
      </w:r>
      <w:r w:rsidR="00D632CA" w:rsidRPr="003F7259">
        <w:rPr>
          <w:rFonts w:ascii="Georgia" w:hAnsi="Georgia"/>
        </w:rPr>
        <w:t>u</w:t>
      </w:r>
      <w:r w:rsidR="00D632CA">
        <w:rPr>
          <w:rFonts w:ascii="Georgia" w:hAnsi="Georgia"/>
        </w:rPr>
        <w:t> </w:t>
      </w:r>
      <w:r w:rsidRPr="003F7259">
        <w:rPr>
          <w:rFonts w:ascii="Georgia" w:hAnsi="Georgia"/>
        </w:rPr>
        <w:t xml:space="preserve">tak zvaných „moderních zdrojů informací“, ve skutečnosti nejsou ještě informace, ale pouhá data. Informace můžeme </w:t>
      </w:r>
      <w:r w:rsidR="00D632CA" w:rsidRPr="003F7259">
        <w:rPr>
          <w:rFonts w:ascii="Georgia" w:hAnsi="Georgia"/>
        </w:rPr>
        <w:t>z</w:t>
      </w:r>
      <w:r w:rsidR="00D632CA">
        <w:rPr>
          <w:rFonts w:ascii="Georgia" w:hAnsi="Georgia"/>
        </w:rPr>
        <w:t> </w:t>
      </w:r>
      <w:r w:rsidRPr="003F7259">
        <w:rPr>
          <w:rFonts w:ascii="Georgia" w:hAnsi="Georgia"/>
        </w:rPr>
        <w:t>dat získat až jejich interpretací, pokud ovšem data nějaké informace obsahují.</w:t>
      </w:r>
    </w:p>
    <w:p w:rsidR="0032041B" w:rsidRPr="003F7259" w:rsidRDefault="0032041B" w:rsidP="0032041B">
      <w:pPr>
        <w:rPr>
          <w:rFonts w:ascii="Georgia" w:hAnsi="Georgia"/>
        </w:rPr>
      </w:pPr>
      <w:r w:rsidRPr="003F7259">
        <w:rPr>
          <w:rFonts w:ascii="Georgia" w:hAnsi="Georgia"/>
        </w:rPr>
        <w:t>Strukturovaný = moderní?</w:t>
      </w:r>
    </w:p>
    <w:p w:rsidR="0032041B" w:rsidRPr="003F7259" w:rsidRDefault="0032041B" w:rsidP="0032041B">
      <w:pPr>
        <w:rPr>
          <w:rFonts w:ascii="Georgia" w:hAnsi="Georgia"/>
        </w:rPr>
      </w:pPr>
      <w:r w:rsidRPr="003F7259">
        <w:rPr>
          <w:rFonts w:ascii="Georgia" w:hAnsi="Georgia"/>
        </w:rPr>
        <w:t xml:space="preserve">Zmíněné rádoby „moderní“ informační zdroje často obsahují data označovaná módním slovem jako „strukturovaná“. Nejde však </w:t>
      </w:r>
      <w:r w:rsidR="00D632CA" w:rsidRPr="003F7259">
        <w:rPr>
          <w:rFonts w:ascii="Georgia" w:hAnsi="Georgia"/>
        </w:rPr>
        <w:t>o</w:t>
      </w:r>
      <w:r w:rsidR="00D632CA">
        <w:rPr>
          <w:rFonts w:ascii="Georgia" w:hAnsi="Georgia"/>
        </w:rPr>
        <w:t> </w:t>
      </w:r>
      <w:r w:rsidRPr="003F7259">
        <w:rPr>
          <w:rFonts w:ascii="Georgia" w:hAnsi="Georgia"/>
        </w:rPr>
        <w:t xml:space="preserve">strukturu informací, ale pouze </w:t>
      </w:r>
      <w:r w:rsidR="00D632CA" w:rsidRPr="003F7259">
        <w:rPr>
          <w:rFonts w:ascii="Georgia" w:hAnsi="Georgia"/>
        </w:rPr>
        <w:t>o</w:t>
      </w:r>
      <w:r w:rsidR="00D632CA">
        <w:rPr>
          <w:rFonts w:ascii="Georgia" w:hAnsi="Georgia"/>
        </w:rPr>
        <w:t> </w:t>
      </w:r>
      <w:r w:rsidRPr="003F7259">
        <w:rPr>
          <w:rFonts w:ascii="Georgia" w:hAnsi="Georgia"/>
        </w:rPr>
        <w:t xml:space="preserve">násilné seskupování dat do umělých schémat bez ohledu na věcné </w:t>
      </w:r>
      <w:r w:rsidR="00D632CA" w:rsidRPr="003F7259">
        <w:rPr>
          <w:rFonts w:ascii="Georgia" w:hAnsi="Georgia"/>
        </w:rPr>
        <w:t>a</w:t>
      </w:r>
      <w:r w:rsidR="00D632CA">
        <w:rPr>
          <w:rFonts w:ascii="Georgia" w:hAnsi="Georgia"/>
        </w:rPr>
        <w:t> </w:t>
      </w:r>
      <w:r w:rsidRPr="003F7259">
        <w:rPr>
          <w:rFonts w:ascii="Georgia" w:hAnsi="Georgia"/>
        </w:rPr>
        <w:t xml:space="preserve">logické souvislosti. Informace zde zanikají </w:t>
      </w:r>
      <w:r w:rsidR="00D632CA" w:rsidRPr="003F7259">
        <w:rPr>
          <w:rFonts w:ascii="Georgia" w:hAnsi="Georgia"/>
        </w:rPr>
        <w:t>v</w:t>
      </w:r>
      <w:r w:rsidR="00D632CA">
        <w:rPr>
          <w:rFonts w:ascii="Georgia" w:hAnsi="Georgia"/>
        </w:rPr>
        <w:t> </w:t>
      </w:r>
      <w:r w:rsidRPr="003F7259">
        <w:rPr>
          <w:rFonts w:ascii="Georgia" w:hAnsi="Georgia"/>
        </w:rPr>
        <w:t xml:space="preserve">„strukturované“ hlušině </w:t>
      </w:r>
      <w:r w:rsidR="00D632CA" w:rsidRPr="003F7259">
        <w:rPr>
          <w:rFonts w:ascii="Georgia" w:hAnsi="Georgia"/>
        </w:rPr>
        <w:t>a</w:t>
      </w:r>
      <w:r w:rsidR="00D632CA">
        <w:rPr>
          <w:rFonts w:ascii="Georgia" w:hAnsi="Georgia"/>
        </w:rPr>
        <w:t> </w:t>
      </w:r>
      <w:r w:rsidRPr="003F7259">
        <w:rPr>
          <w:rFonts w:ascii="Georgia" w:hAnsi="Georgia"/>
        </w:rPr>
        <w:t xml:space="preserve">jsou promíchány marketingovými bláboly </w:t>
      </w:r>
      <w:r w:rsidR="00D632CA" w:rsidRPr="003F7259">
        <w:rPr>
          <w:rFonts w:ascii="Georgia" w:hAnsi="Georgia"/>
        </w:rPr>
        <w:t>a</w:t>
      </w:r>
      <w:r w:rsidR="00D632CA">
        <w:rPr>
          <w:rFonts w:ascii="Georgia" w:hAnsi="Georgia"/>
        </w:rPr>
        <w:t> </w:t>
      </w:r>
      <w:r w:rsidRPr="003F7259">
        <w:rPr>
          <w:rFonts w:ascii="Georgia" w:hAnsi="Georgia"/>
        </w:rPr>
        <w:t xml:space="preserve">mlžením. Aby bylo jasné, </w:t>
      </w:r>
      <w:r w:rsidR="00D632CA" w:rsidRPr="003F7259">
        <w:rPr>
          <w:rFonts w:ascii="Georgia" w:hAnsi="Georgia"/>
        </w:rPr>
        <w:t>o</w:t>
      </w:r>
      <w:r w:rsidR="00D632CA">
        <w:rPr>
          <w:rFonts w:ascii="Georgia" w:hAnsi="Georgia"/>
        </w:rPr>
        <w:t> </w:t>
      </w:r>
      <w:r w:rsidRPr="003F7259">
        <w:rPr>
          <w:rFonts w:ascii="Georgia" w:hAnsi="Georgia"/>
        </w:rPr>
        <w:t xml:space="preserve">čem je řeč, uvažme, co se například dovíme ze „strukturovaného životopisu“, psaného heslovitě </w:t>
      </w:r>
      <w:r w:rsidR="00D632CA" w:rsidRPr="003F7259">
        <w:rPr>
          <w:rFonts w:ascii="Georgia" w:hAnsi="Georgia"/>
        </w:rPr>
        <w:t>a</w:t>
      </w:r>
      <w:r w:rsidR="00D632CA">
        <w:rPr>
          <w:rFonts w:ascii="Georgia" w:hAnsi="Georgia"/>
        </w:rPr>
        <w:t> </w:t>
      </w:r>
      <w:r w:rsidRPr="003F7259">
        <w:rPr>
          <w:rFonts w:ascii="Georgia" w:hAnsi="Georgia"/>
        </w:rPr>
        <w:t xml:space="preserve">zpravidla ve zpětné časové posloupnosti. Rozhodně ne to, co se </w:t>
      </w:r>
      <w:r w:rsidR="00D632CA" w:rsidRPr="003F7259">
        <w:rPr>
          <w:rFonts w:ascii="Georgia" w:hAnsi="Georgia"/>
        </w:rPr>
        <w:t>o</w:t>
      </w:r>
      <w:r w:rsidR="00D632CA">
        <w:rPr>
          <w:rFonts w:ascii="Georgia" w:hAnsi="Georgia"/>
        </w:rPr>
        <w:t> </w:t>
      </w:r>
      <w:r w:rsidRPr="003F7259">
        <w:rPr>
          <w:rFonts w:ascii="Georgia" w:hAnsi="Georgia"/>
        </w:rPr>
        <w:t xml:space="preserve">člověku dovědět potřebujeme. Tedy nic nebo velmi málo </w:t>
      </w:r>
      <w:r w:rsidR="00D632CA" w:rsidRPr="003F7259">
        <w:rPr>
          <w:rFonts w:ascii="Georgia" w:hAnsi="Georgia"/>
        </w:rPr>
        <w:t>o</w:t>
      </w:r>
      <w:r w:rsidR="00D632CA">
        <w:rPr>
          <w:rFonts w:ascii="Georgia" w:hAnsi="Georgia"/>
        </w:rPr>
        <w:t> </w:t>
      </w:r>
      <w:r w:rsidRPr="003F7259">
        <w:rPr>
          <w:rFonts w:ascii="Georgia" w:hAnsi="Georgia"/>
        </w:rPr>
        <w:t xml:space="preserve">jeho myšlení </w:t>
      </w:r>
      <w:r w:rsidR="00D632CA" w:rsidRPr="003F7259">
        <w:rPr>
          <w:rFonts w:ascii="Georgia" w:hAnsi="Georgia"/>
        </w:rPr>
        <w:t>a</w:t>
      </w:r>
      <w:r w:rsidR="00D632CA">
        <w:rPr>
          <w:rFonts w:ascii="Georgia" w:hAnsi="Georgia"/>
        </w:rPr>
        <w:t> </w:t>
      </w:r>
      <w:r w:rsidRPr="003F7259">
        <w:rPr>
          <w:rFonts w:ascii="Georgia" w:hAnsi="Georgia"/>
        </w:rPr>
        <w:t xml:space="preserve">povaze, snad pouze to, do jaké míry je </w:t>
      </w:r>
      <w:r w:rsidR="00D632CA" w:rsidRPr="003F7259">
        <w:rPr>
          <w:rFonts w:ascii="Georgia" w:hAnsi="Georgia"/>
        </w:rPr>
        <w:t>k</w:t>
      </w:r>
      <w:r w:rsidR="00D632CA">
        <w:rPr>
          <w:rFonts w:ascii="Georgia" w:hAnsi="Georgia"/>
        </w:rPr>
        <w:t> </w:t>
      </w:r>
      <w:r w:rsidRPr="003F7259">
        <w:rPr>
          <w:rFonts w:ascii="Georgia" w:hAnsi="Georgia"/>
        </w:rPr>
        <w:t xml:space="preserve">„moderním trendům“ či jiným tlakům konformní. Snad nám takový životopis něco poví </w:t>
      </w:r>
      <w:r w:rsidR="00D632CA" w:rsidRPr="003F7259">
        <w:rPr>
          <w:rFonts w:ascii="Georgia" w:hAnsi="Georgia"/>
        </w:rPr>
        <w:t>o</w:t>
      </w:r>
      <w:r w:rsidR="00D632CA">
        <w:rPr>
          <w:rFonts w:ascii="Georgia" w:hAnsi="Georgia"/>
        </w:rPr>
        <w:t> </w:t>
      </w:r>
      <w:r w:rsidRPr="003F7259">
        <w:rPr>
          <w:rFonts w:ascii="Georgia" w:hAnsi="Georgia"/>
        </w:rPr>
        <w:t xml:space="preserve">tom, do jaké míry je uchazeč vhodný pro práci prodejce, rozhodně ne však, zda se hodí pro tvůrčí práci. Pokud se snažíme do podobných schémat „vecpat“ například vědecké sdělení, jsou výsledky ještě trapnější. Nicméně </w:t>
      </w:r>
      <w:r w:rsidR="00D632CA" w:rsidRPr="003F7259">
        <w:rPr>
          <w:rFonts w:ascii="Georgia" w:hAnsi="Georgia"/>
        </w:rPr>
        <w:t>i</w:t>
      </w:r>
      <w:r w:rsidR="00D632CA">
        <w:rPr>
          <w:rFonts w:ascii="Georgia" w:hAnsi="Georgia"/>
        </w:rPr>
        <w:t> </w:t>
      </w:r>
      <w:r w:rsidR="00D632CA" w:rsidRPr="003F7259">
        <w:rPr>
          <w:rFonts w:ascii="Georgia" w:hAnsi="Georgia"/>
        </w:rPr>
        <w:t>s</w:t>
      </w:r>
      <w:r w:rsidR="00D632CA">
        <w:rPr>
          <w:rFonts w:ascii="Georgia" w:hAnsi="Georgia"/>
        </w:rPr>
        <w:t> </w:t>
      </w:r>
      <w:r w:rsidRPr="003F7259">
        <w:rPr>
          <w:rFonts w:ascii="Georgia" w:hAnsi="Georgia"/>
        </w:rPr>
        <w:t xml:space="preserve">takovými docela vážně míněnými požadavky se lze dnes často setkat. </w:t>
      </w:r>
      <w:r w:rsidR="00D632CA" w:rsidRPr="003F7259">
        <w:rPr>
          <w:rFonts w:ascii="Georgia" w:hAnsi="Georgia"/>
        </w:rPr>
        <w:t>O</w:t>
      </w:r>
      <w:r w:rsidR="00D632CA">
        <w:rPr>
          <w:rFonts w:ascii="Georgia" w:hAnsi="Georgia"/>
        </w:rPr>
        <w:t> </w:t>
      </w:r>
      <w:r w:rsidRPr="003F7259">
        <w:rPr>
          <w:rFonts w:ascii="Georgia" w:hAnsi="Georgia"/>
        </w:rPr>
        <w:t>tom, jak velké škody mohou tyto požadavky natropit, nemůže být pochyb.</w:t>
      </w:r>
    </w:p>
    <w:p w:rsidR="0032041B" w:rsidRPr="003F7259" w:rsidRDefault="0032041B" w:rsidP="0032041B">
      <w:pPr>
        <w:rPr>
          <w:rFonts w:ascii="Georgia" w:hAnsi="Georgia"/>
        </w:rPr>
      </w:pPr>
      <w:r w:rsidRPr="003F7259">
        <w:rPr>
          <w:rFonts w:ascii="Georgia" w:hAnsi="Georgia"/>
        </w:rPr>
        <w:t>Přednáškové výkřiky</w:t>
      </w:r>
    </w:p>
    <w:p w:rsidR="0032041B" w:rsidRPr="003F7259" w:rsidRDefault="0032041B" w:rsidP="0032041B">
      <w:pPr>
        <w:rPr>
          <w:rFonts w:ascii="Georgia" w:hAnsi="Georgia"/>
        </w:rPr>
      </w:pPr>
      <w:r w:rsidRPr="003F7259">
        <w:rPr>
          <w:rFonts w:ascii="Georgia" w:hAnsi="Georgia"/>
        </w:rPr>
        <w:t xml:space="preserve">Osobně mám velmi vážné obavy, zda technické možnosti, které nám učitelům moderní informační technologie nabízejí, mají vždy pouze kladný efekt. Bojím se, že při necitlivém použití mohou přispět </w:t>
      </w:r>
      <w:r w:rsidR="00D632CA" w:rsidRPr="003F7259">
        <w:rPr>
          <w:rFonts w:ascii="Georgia" w:hAnsi="Georgia"/>
        </w:rPr>
        <w:t>k</w:t>
      </w:r>
      <w:r w:rsidR="00D632CA">
        <w:rPr>
          <w:rFonts w:ascii="Georgia" w:hAnsi="Georgia"/>
        </w:rPr>
        <w:t> </w:t>
      </w:r>
      <w:r w:rsidRPr="003F7259">
        <w:rPr>
          <w:rFonts w:ascii="Georgia" w:hAnsi="Georgia"/>
        </w:rPr>
        <w:t xml:space="preserve">degeneraci informací, které chceme studentům poskytnout, na pouhá bezcenná data. Nejen presentační software, ale </w:t>
      </w:r>
      <w:r w:rsidR="00D632CA" w:rsidRPr="003F7259">
        <w:rPr>
          <w:rFonts w:ascii="Georgia" w:hAnsi="Georgia"/>
        </w:rPr>
        <w:t>i</w:t>
      </w:r>
      <w:r w:rsidR="00D632CA">
        <w:rPr>
          <w:rFonts w:ascii="Georgia" w:hAnsi="Georgia"/>
        </w:rPr>
        <w:t> </w:t>
      </w:r>
      <w:r w:rsidRPr="003F7259">
        <w:rPr>
          <w:rFonts w:ascii="Georgia" w:hAnsi="Georgia"/>
        </w:rPr>
        <w:t xml:space="preserve">pouhé užití zpětných projektorů pro ručně psané předlohy, nás svádí </w:t>
      </w:r>
      <w:r w:rsidR="00D632CA" w:rsidRPr="003F7259">
        <w:rPr>
          <w:rFonts w:ascii="Georgia" w:hAnsi="Georgia"/>
        </w:rPr>
        <w:t>k</w:t>
      </w:r>
      <w:r w:rsidR="00D632CA">
        <w:rPr>
          <w:rFonts w:ascii="Georgia" w:hAnsi="Georgia"/>
        </w:rPr>
        <w:t> </w:t>
      </w:r>
      <w:r w:rsidRPr="003F7259">
        <w:rPr>
          <w:rFonts w:ascii="Georgia" w:hAnsi="Georgia"/>
        </w:rPr>
        <w:t xml:space="preserve">tomu, abychom místo českých vět </w:t>
      </w:r>
      <w:r w:rsidR="00D632CA" w:rsidRPr="003F7259">
        <w:rPr>
          <w:rFonts w:ascii="Georgia" w:hAnsi="Georgia"/>
        </w:rPr>
        <w:t>s</w:t>
      </w:r>
      <w:r w:rsidR="00D632CA">
        <w:rPr>
          <w:rFonts w:ascii="Georgia" w:hAnsi="Georgia"/>
        </w:rPr>
        <w:t> </w:t>
      </w:r>
      <w:r w:rsidRPr="003F7259">
        <w:rPr>
          <w:rFonts w:ascii="Georgia" w:hAnsi="Georgia"/>
        </w:rPr>
        <w:t xml:space="preserve">podmětem, přísudkem </w:t>
      </w:r>
      <w:r w:rsidR="00D632CA" w:rsidRPr="003F7259">
        <w:rPr>
          <w:rFonts w:ascii="Georgia" w:hAnsi="Georgia"/>
        </w:rPr>
        <w:t>a</w:t>
      </w:r>
      <w:r w:rsidR="00D632CA">
        <w:rPr>
          <w:rFonts w:ascii="Georgia" w:hAnsi="Georgia"/>
        </w:rPr>
        <w:t> </w:t>
      </w:r>
      <w:r w:rsidRPr="003F7259">
        <w:rPr>
          <w:rFonts w:ascii="Georgia" w:hAnsi="Georgia"/>
        </w:rPr>
        <w:t xml:space="preserve">tečkou na konci, předváděli studentům jen hesla </w:t>
      </w:r>
      <w:r w:rsidR="00D632CA" w:rsidRPr="003F7259">
        <w:rPr>
          <w:rFonts w:ascii="Georgia" w:hAnsi="Georgia"/>
        </w:rPr>
        <w:t>a</w:t>
      </w:r>
      <w:r w:rsidR="00D632CA">
        <w:rPr>
          <w:rFonts w:ascii="Georgia" w:hAnsi="Georgia"/>
        </w:rPr>
        <w:t> </w:t>
      </w:r>
      <w:r w:rsidRPr="003F7259">
        <w:rPr>
          <w:rFonts w:ascii="Georgia" w:hAnsi="Georgia"/>
        </w:rPr>
        <w:t xml:space="preserve">„výkřiky“. Že je ústně doprovodíme logicky uceleným výkladem, studenti často ani nepostřehnou. </w:t>
      </w:r>
      <w:r w:rsidR="00D632CA" w:rsidRPr="003F7259">
        <w:rPr>
          <w:rFonts w:ascii="Georgia" w:hAnsi="Georgia"/>
        </w:rPr>
        <w:t>V</w:t>
      </w:r>
      <w:r w:rsidR="00D632CA">
        <w:rPr>
          <w:rFonts w:ascii="Georgia" w:hAnsi="Georgia"/>
        </w:rPr>
        <w:t> </w:t>
      </w:r>
      <w:r w:rsidRPr="003F7259">
        <w:rPr>
          <w:rFonts w:ascii="Georgia" w:hAnsi="Georgia"/>
        </w:rPr>
        <w:t xml:space="preserve">časové tísni totiž dají přednost opsání toho, co se promítá, než aby nás poslouchali </w:t>
      </w:r>
      <w:r w:rsidR="00D632CA" w:rsidRPr="003F7259">
        <w:rPr>
          <w:rFonts w:ascii="Georgia" w:hAnsi="Georgia"/>
        </w:rPr>
        <w:t>a</w:t>
      </w:r>
      <w:r w:rsidR="00D632CA">
        <w:rPr>
          <w:rFonts w:ascii="Georgia" w:hAnsi="Georgia"/>
        </w:rPr>
        <w:t> </w:t>
      </w:r>
      <w:r w:rsidRPr="003F7259">
        <w:rPr>
          <w:rFonts w:ascii="Georgia" w:hAnsi="Georgia"/>
        </w:rPr>
        <w:t xml:space="preserve">přemýšleli. „TO“, co se promítá, je totiž podle nich jistě „TO“, co považuje kantor za důležité, </w:t>
      </w:r>
      <w:r w:rsidR="00D632CA" w:rsidRPr="003F7259">
        <w:rPr>
          <w:rFonts w:ascii="Georgia" w:hAnsi="Georgia"/>
        </w:rPr>
        <w:t>a</w:t>
      </w:r>
      <w:r w:rsidR="00D632CA">
        <w:rPr>
          <w:rFonts w:ascii="Georgia" w:hAnsi="Georgia"/>
        </w:rPr>
        <w:t> </w:t>
      </w:r>
      <w:r w:rsidRPr="003F7259">
        <w:rPr>
          <w:rFonts w:ascii="Georgia" w:hAnsi="Georgia"/>
        </w:rPr>
        <w:t xml:space="preserve">tedy „TO“, co bude chtít slyšet </w:t>
      </w:r>
      <w:r w:rsidR="00D632CA" w:rsidRPr="003F7259">
        <w:rPr>
          <w:rFonts w:ascii="Georgia" w:hAnsi="Georgia"/>
        </w:rPr>
        <w:t>u</w:t>
      </w:r>
      <w:r w:rsidR="00D632CA">
        <w:rPr>
          <w:rFonts w:ascii="Georgia" w:hAnsi="Georgia"/>
        </w:rPr>
        <w:t> </w:t>
      </w:r>
      <w:r w:rsidRPr="003F7259">
        <w:rPr>
          <w:rFonts w:ascii="Georgia" w:hAnsi="Georgia"/>
        </w:rPr>
        <w:t xml:space="preserve">zkoušky. Na vnímání výkladu jim již nezbude ani čas, ani duševní kapacita. </w:t>
      </w:r>
      <w:r w:rsidR="00D632CA" w:rsidRPr="003F7259">
        <w:rPr>
          <w:rFonts w:ascii="Georgia" w:hAnsi="Georgia"/>
        </w:rPr>
        <w:lastRenderedPageBreak/>
        <w:t>U</w:t>
      </w:r>
      <w:r w:rsidR="00D632CA">
        <w:rPr>
          <w:rFonts w:ascii="Georgia" w:hAnsi="Georgia"/>
        </w:rPr>
        <w:t> </w:t>
      </w:r>
      <w:r w:rsidRPr="003F7259">
        <w:rPr>
          <w:rFonts w:ascii="Georgia" w:hAnsi="Georgia"/>
        </w:rPr>
        <w:t xml:space="preserve">zkoušky se pak snaží reprodukovat opsaná hesla. </w:t>
      </w:r>
      <w:r w:rsidR="00D632CA" w:rsidRPr="003F7259">
        <w:rPr>
          <w:rFonts w:ascii="Georgia" w:hAnsi="Georgia"/>
        </w:rPr>
        <w:t>K</w:t>
      </w:r>
      <w:r w:rsidR="00D632CA">
        <w:rPr>
          <w:rFonts w:ascii="Georgia" w:hAnsi="Georgia"/>
        </w:rPr>
        <w:t> </w:t>
      </w:r>
      <w:r w:rsidRPr="003F7259">
        <w:rPr>
          <w:rFonts w:ascii="Georgia" w:hAnsi="Georgia"/>
        </w:rPr>
        <w:t>čemu je zařadit, jak spolu souvisejí, již netuší. Tím méně je pak dokáží použít pro řešení problémů.</w:t>
      </w:r>
    </w:p>
    <w:p w:rsidR="0032041B" w:rsidRPr="003F7259" w:rsidRDefault="0032041B" w:rsidP="0032041B">
      <w:pPr>
        <w:rPr>
          <w:rFonts w:ascii="Georgia" w:hAnsi="Georgia"/>
        </w:rPr>
      </w:pPr>
      <w:r w:rsidRPr="003F7259">
        <w:rPr>
          <w:rFonts w:ascii="Georgia" w:hAnsi="Georgia"/>
        </w:rPr>
        <w:t xml:space="preserve">Prostředky pro počítačem podporovanou výuku, různé typy výukových programů, software pro distanční výuku </w:t>
      </w:r>
      <w:r w:rsidR="00D632CA" w:rsidRPr="003F7259">
        <w:rPr>
          <w:rFonts w:ascii="Georgia" w:hAnsi="Georgia"/>
        </w:rPr>
        <w:t>a</w:t>
      </w:r>
      <w:r w:rsidR="00D632CA">
        <w:rPr>
          <w:rFonts w:ascii="Georgia" w:hAnsi="Georgia"/>
        </w:rPr>
        <w:t> </w:t>
      </w:r>
      <w:r w:rsidRPr="003F7259">
        <w:rPr>
          <w:rFonts w:ascii="Georgia" w:hAnsi="Georgia"/>
        </w:rPr>
        <w:t xml:space="preserve">pro počítačem podporované zkoušení pak svádí </w:t>
      </w:r>
      <w:r w:rsidR="00D632CA" w:rsidRPr="003F7259">
        <w:rPr>
          <w:rFonts w:ascii="Georgia" w:hAnsi="Georgia"/>
        </w:rPr>
        <w:t>k</w:t>
      </w:r>
      <w:r w:rsidR="00D632CA">
        <w:rPr>
          <w:rFonts w:ascii="Georgia" w:hAnsi="Georgia"/>
        </w:rPr>
        <w:t> </w:t>
      </w:r>
      <w:r w:rsidRPr="003F7259">
        <w:rPr>
          <w:rFonts w:ascii="Georgia" w:hAnsi="Georgia"/>
        </w:rPr>
        <w:t xml:space="preserve">takové degeneraci výuky snad ještě více. Nejde jen </w:t>
      </w:r>
      <w:r w:rsidR="00D632CA" w:rsidRPr="003F7259">
        <w:rPr>
          <w:rFonts w:ascii="Georgia" w:hAnsi="Georgia"/>
        </w:rPr>
        <w:t>o</w:t>
      </w:r>
      <w:r w:rsidR="00D632CA">
        <w:rPr>
          <w:rFonts w:ascii="Georgia" w:hAnsi="Georgia"/>
        </w:rPr>
        <w:t> </w:t>
      </w:r>
      <w:r w:rsidRPr="003F7259">
        <w:rPr>
          <w:rFonts w:ascii="Georgia" w:hAnsi="Georgia"/>
        </w:rPr>
        <w:t xml:space="preserve">to, že osobní kontakt učitele </w:t>
      </w:r>
      <w:r w:rsidR="00D632CA" w:rsidRPr="003F7259">
        <w:rPr>
          <w:rFonts w:ascii="Georgia" w:hAnsi="Georgia"/>
        </w:rPr>
        <w:t>a</w:t>
      </w:r>
      <w:r w:rsidR="00D632CA">
        <w:rPr>
          <w:rFonts w:ascii="Georgia" w:hAnsi="Georgia"/>
        </w:rPr>
        <w:t> </w:t>
      </w:r>
      <w:r w:rsidRPr="003F7259">
        <w:rPr>
          <w:rFonts w:ascii="Georgia" w:hAnsi="Georgia"/>
        </w:rPr>
        <w:t xml:space="preserve">studenta nelze podle mého názoru nahradit sebe sofistikovanějším </w:t>
      </w:r>
      <w:r w:rsidR="00D632CA" w:rsidRPr="003F7259">
        <w:rPr>
          <w:rFonts w:ascii="Georgia" w:hAnsi="Georgia"/>
        </w:rPr>
        <w:t>a</w:t>
      </w:r>
      <w:r w:rsidR="00D632CA">
        <w:rPr>
          <w:rFonts w:ascii="Georgia" w:hAnsi="Georgia"/>
        </w:rPr>
        <w:t> </w:t>
      </w:r>
      <w:r w:rsidRPr="003F7259">
        <w:rPr>
          <w:rFonts w:ascii="Georgia" w:hAnsi="Georgia"/>
        </w:rPr>
        <w:t xml:space="preserve">sebe přívětivějším programem, ale především </w:t>
      </w:r>
      <w:r w:rsidR="00D632CA" w:rsidRPr="003F7259">
        <w:rPr>
          <w:rFonts w:ascii="Georgia" w:hAnsi="Georgia"/>
        </w:rPr>
        <w:t>o</w:t>
      </w:r>
      <w:r w:rsidR="00D632CA">
        <w:rPr>
          <w:rFonts w:ascii="Georgia" w:hAnsi="Georgia"/>
        </w:rPr>
        <w:t> </w:t>
      </w:r>
      <w:r w:rsidRPr="003F7259">
        <w:rPr>
          <w:rFonts w:ascii="Georgia" w:hAnsi="Georgia"/>
        </w:rPr>
        <w:t xml:space="preserve">to, že automatizovaný prostředek je vždy jednostranný. Lidská povaha je tak složitá, že pro ni nemůže být žádný algoritmus adekvátním partnerem. Algoritmicky lze předat bez problémů data, se značnými problémy </w:t>
      </w:r>
      <w:r w:rsidR="00D632CA" w:rsidRPr="003F7259">
        <w:rPr>
          <w:rFonts w:ascii="Georgia" w:hAnsi="Georgia"/>
        </w:rPr>
        <w:t>a</w:t>
      </w:r>
      <w:r w:rsidR="00D632CA">
        <w:rPr>
          <w:rFonts w:ascii="Georgia" w:hAnsi="Georgia"/>
        </w:rPr>
        <w:t> </w:t>
      </w:r>
      <w:r w:rsidRPr="003F7259">
        <w:rPr>
          <w:rFonts w:ascii="Georgia" w:hAnsi="Georgia"/>
        </w:rPr>
        <w:t xml:space="preserve">podstatnými omezeními informace, </w:t>
      </w:r>
      <w:r w:rsidR="00D632CA" w:rsidRPr="003F7259">
        <w:rPr>
          <w:rFonts w:ascii="Georgia" w:hAnsi="Georgia"/>
        </w:rPr>
        <w:t>a</w:t>
      </w:r>
      <w:r w:rsidR="00D632CA">
        <w:rPr>
          <w:rFonts w:ascii="Georgia" w:hAnsi="Georgia"/>
        </w:rPr>
        <w:t> </w:t>
      </w:r>
      <w:r w:rsidR="00D632CA" w:rsidRPr="003F7259">
        <w:rPr>
          <w:rFonts w:ascii="Georgia" w:hAnsi="Georgia"/>
        </w:rPr>
        <w:t>v</w:t>
      </w:r>
      <w:r w:rsidR="00D632CA">
        <w:rPr>
          <w:rFonts w:ascii="Georgia" w:hAnsi="Georgia"/>
        </w:rPr>
        <w:t> </w:t>
      </w:r>
      <w:r w:rsidRPr="003F7259">
        <w:rPr>
          <w:rFonts w:ascii="Georgia" w:hAnsi="Georgia"/>
        </w:rPr>
        <w:t>žádném případě pak ne moudrost, která by měla být konečným cílem výuky.</w:t>
      </w:r>
    </w:p>
    <w:p w:rsidR="0032041B" w:rsidRPr="003F7259" w:rsidRDefault="0032041B" w:rsidP="0032041B">
      <w:pPr>
        <w:rPr>
          <w:rFonts w:ascii="Georgia" w:hAnsi="Georgia"/>
        </w:rPr>
      </w:pPr>
      <w:r w:rsidRPr="003F7259">
        <w:rPr>
          <w:rFonts w:ascii="Georgia" w:hAnsi="Georgia"/>
        </w:rPr>
        <w:t xml:space="preserve">Jistě nikdo rozumný nechce zpochybňovat, že mnohem cennější, než si něco pamatovat, je vědět, kde </w:t>
      </w:r>
      <w:r w:rsidR="00D632CA" w:rsidRPr="003F7259">
        <w:rPr>
          <w:rFonts w:ascii="Georgia" w:hAnsi="Georgia"/>
        </w:rPr>
        <w:t>a</w:t>
      </w:r>
      <w:r w:rsidR="00D632CA">
        <w:rPr>
          <w:rFonts w:ascii="Georgia" w:hAnsi="Georgia"/>
        </w:rPr>
        <w:t> </w:t>
      </w:r>
      <w:r w:rsidRPr="003F7259">
        <w:rPr>
          <w:rFonts w:ascii="Georgia" w:hAnsi="Georgia"/>
        </w:rPr>
        <w:t xml:space="preserve">jak si potřebnou informaci opatřit. Opatřit však není totéž, co mechanicky vyhledat. Vyhledat lze totiž pouze data. Získat </w:t>
      </w:r>
      <w:r w:rsidR="00D632CA" w:rsidRPr="003F7259">
        <w:rPr>
          <w:rFonts w:ascii="Georgia" w:hAnsi="Georgia"/>
        </w:rPr>
        <w:t>z</w:t>
      </w:r>
      <w:r w:rsidR="00D632CA">
        <w:rPr>
          <w:rFonts w:ascii="Georgia" w:hAnsi="Georgia"/>
        </w:rPr>
        <w:t> </w:t>
      </w:r>
      <w:r w:rsidRPr="003F7259">
        <w:rPr>
          <w:rFonts w:ascii="Georgia" w:hAnsi="Georgia"/>
        </w:rPr>
        <w:t xml:space="preserve">dat informace, znamená zařadit je do logického kontextu, tedy interpretovat je </w:t>
      </w:r>
      <w:r w:rsidR="00D632CA" w:rsidRPr="003F7259">
        <w:rPr>
          <w:rFonts w:ascii="Georgia" w:hAnsi="Georgia"/>
        </w:rPr>
        <w:t>a</w:t>
      </w:r>
      <w:r w:rsidR="00D632CA">
        <w:rPr>
          <w:rFonts w:ascii="Georgia" w:hAnsi="Georgia"/>
        </w:rPr>
        <w:t> </w:t>
      </w:r>
      <w:r w:rsidRPr="003F7259">
        <w:rPr>
          <w:rFonts w:ascii="Georgia" w:hAnsi="Georgia"/>
        </w:rPr>
        <w:t xml:space="preserve">kriticky je hodnotit. </w:t>
      </w:r>
      <w:r w:rsidR="00D632CA" w:rsidRPr="003F7259">
        <w:rPr>
          <w:rFonts w:ascii="Georgia" w:hAnsi="Georgia"/>
        </w:rPr>
        <w:t>Z</w:t>
      </w:r>
      <w:r w:rsidR="00D632CA">
        <w:rPr>
          <w:rFonts w:ascii="Georgia" w:hAnsi="Georgia"/>
        </w:rPr>
        <w:t> </w:t>
      </w:r>
      <w:r w:rsidRPr="003F7259">
        <w:rPr>
          <w:rFonts w:ascii="Georgia" w:hAnsi="Georgia"/>
        </w:rPr>
        <w:t xml:space="preserve">tohoto hlediska je mnohem cennější informace, kterou jsme si sami odvodili, než ta, kterou jsme pouze bezmyšlenkovitě nalezli. </w:t>
      </w:r>
      <w:r w:rsidR="00D632CA" w:rsidRPr="003F7259">
        <w:rPr>
          <w:rFonts w:ascii="Georgia" w:hAnsi="Georgia"/>
        </w:rPr>
        <w:t>Z</w:t>
      </w:r>
      <w:r w:rsidR="00D632CA">
        <w:rPr>
          <w:rFonts w:ascii="Georgia" w:hAnsi="Georgia"/>
        </w:rPr>
        <w:t> </w:t>
      </w:r>
      <w:r w:rsidRPr="003F7259">
        <w:rPr>
          <w:rFonts w:ascii="Georgia" w:hAnsi="Georgia"/>
        </w:rPr>
        <w:t xml:space="preserve">vlastní učitelské zkušenosti vím, že dnešní studenti </w:t>
      </w:r>
      <w:r w:rsidR="00D632CA" w:rsidRPr="003F7259">
        <w:rPr>
          <w:rFonts w:ascii="Georgia" w:hAnsi="Georgia"/>
        </w:rPr>
        <w:t>i</w:t>
      </w:r>
      <w:r w:rsidR="00D632CA">
        <w:rPr>
          <w:rFonts w:ascii="Georgia" w:hAnsi="Georgia"/>
        </w:rPr>
        <w:t> </w:t>
      </w:r>
      <w:r w:rsidRPr="003F7259">
        <w:rPr>
          <w:rFonts w:ascii="Georgia" w:hAnsi="Georgia"/>
        </w:rPr>
        <w:t xml:space="preserve">někteří mladí učitelé vychovaní již </w:t>
      </w:r>
      <w:r w:rsidR="00D632CA" w:rsidRPr="003F7259">
        <w:rPr>
          <w:rFonts w:ascii="Georgia" w:hAnsi="Georgia"/>
        </w:rPr>
        <w:t>v</w:t>
      </w:r>
      <w:r w:rsidR="00D632CA">
        <w:rPr>
          <w:rFonts w:ascii="Georgia" w:hAnsi="Georgia"/>
        </w:rPr>
        <w:t> </w:t>
      </w:r>
      <w:r w:rsidRPr="003F7259">
        <w:rPr>
          <w:rFonts w:ascii="Georgia" w:hAnsi="Georgia"/>
        </w:rPr>
        <w:t xml:space="preserve">„internetové době“ často raději hodinu „surfují“ po </w:t>
      </w:r>
      <w:r w:rsidR="003F7259" w:rsidRPr="003F7259">
        <w:rPr>
          <w:rFonts w:ascii="Georgia" w:hAnsi="Georgia"/>
        </w:rPr>
        <w:t xml:space="preserve">WWW </w:t>
      </w:r>
      <w:r w:rsidRPr="003F7259">
        <w:rPr>
          <w:rFonts w:ascii="Georgia" w:hAnsi="Georgia"/>
        </w:rPr>
        <w:t xml:space="preserve">stránkách, aby nalezli neúplnou </w:t>
      </w:r>
      <w:r w:rsidR="00D632CA" w:rsidRPr="003F7259">
        <w:rPr>
          <w:rFonts w:ascii="Georgia" w:hAnsi="Georgia"/>
        </w:rPr>
        <w:t>a</w:t>
      </w:r>
      <w:r w:rsidR="00D632CA">
        <w:rPr>
          <w:rFonts w:ascii="Georgia" w:hAnsi="Georgia"/>
        </w:rPr>
        <w:t> </w:t>
      </w:r>
      <w:r w:rsidRPr="003F7259">
        <w:rPr>
          <w:rFonts w:ascii="Georgia" w:hAnsi="Georgia"/>
        </w:rPr>
        <w:t xml:space="preserve">zpravidla jednostrannou </w:t>
      </w:r>
      <w:proofErr w:type="spellStart"/>
      <w:r w:rsidRPr="003F7259">
        <w:rPr>
          <w:rFonts w:ascii="Georgia" w:hAnsi="Georgia"/>
        </w:rPr>
        <w:t>pseudoinformaci</w:t>
      </w:r>
      <w:proofErr w:type="spellEnd"/>
      <w:r w:rsidRPr="003F7259">
        <w:rPr>
          <w:rFonts w:ascii="Georgia" w:hAnsi="Georgia"/>
        </w:rPr>
        <w:t>, než aby riskovali pětiminutové samostatné zamyšlení.</w:t>
      </w:r>
    </w:p>
    <w:p w:rsidR="0032041B" w:rsidRPr="003F7259" w:rsidRDefault="0032041B" w:rsidP="0032041B">
      <w:pPr>
        <w:rPr>
          <w:rFonts w:ascii="Georgia" w:hAnsi="Georgia"/>
        </w:rPr>
      </w:pPr>
      <w:r w:rsidRPr="003F7259">
        <w:rPr>
          <w:rFonts w:ascii="Georgia" w:hAnsi="Georgia"/>
        </w:rPr>
        <w:t>Zdroje informací</w:t>
      </w:r>
    </w:p>
    <w:p w:rsidR="0032041B" w:rsidRPr="003F7259" w:rsidRDefault="0032041B" w:rsidP="0032041B">
      <w:pPr>
        <w:rPr>
          <w:rFonts w:ascii="Georgia" w:hAnsi="Georgia"/>
        </w:rPr>
      </w:pPr>
      <w:r w:rsidRPr="003F7259">
        <w:rPr>
          <w:rFonts w:ascii="Georgia" w:hAnsi="Georgia"/>
        </w:rPr>
        <w:t xml:space="preserve">Všeobecně je známo, že skutečný užitek </w:t>
      </w:r>
      <w:r w:rsidR="00D632CA" w:rsidRPr="003F7259">
        <w:rPr>
          <w:rFonts w:ascii="Georgia" w:hAnsi="Georgia"/>
        </w:rPr>
        <w:t>a</w:t>
      </w:r>
      <w:r w:rsidR="00D632CA">
        <w:rPr>
          <w:rFonts w:ascii="Georgia" w:hAnsi="Georgia"/>
        </w:rPr>
        <w:t> </w:t>
      </w:r>
      <w:r w:rsidRPr="003F7259">
        <w:rPr>
          <w:rFonts w:ascii="Georgia" w:hAnsi="Georgia"/>
        </w:rPr>
        <w:t xml:space="preserve">uspokojení, které </w:t>
      </w:r>
      <w:r w:rsidR="00D632CA" w:rsidRPr="003F7259">
        <w:rPr>
          <w:rFonts w:ascii="Georgia" w:hAnsi="Georgia"/>
        </w:rPr>
        <w:t>z</w:t>
      </w:r>
      <w:r w:rsidR="00D632CA">
        <w:rPr>
          <w:rFonts w:ascii="Georgia" w:hAnsi="Georgia"/>
        </w:rPr>
        <w:t> </w:t>
      </w:r>
      <w:r w:rsidRPr="003F7259">
        <w:rPr>
          <w:rFonts w:ascii="Georgia" w:hAnsi="Georgia"/>
        </w:rPr>
        <w:t xml:space="preserve">čehokoliv </w:t>
      </w:r>
      <w:r w:rsidR="00D632CA" w:rsidRPr="003F7259">
        <w:rPr>
          <w:rFonts w:ascii="Georgia" w:hAnsi="Georgia"/>
        </w:rPr>
        <w:t>v</w:t>
      </w:r>
      <w:r w:rsidR="00D632CA">
        <w:rPr>
          <w:rFonts w:ascii="Georgia" w:hAnsi="Georgia"/>
        </w:rPr>
        <w:t> </w:t>
      </w:r>
      <w:r w:rsidRPr="003F7259">
        <w:rPr>
          <w:rFonts w:ascii="Georgia" w:hAnsi="Georgia"/>
        </w:rPr>
        <w:t xml:space="preserve">životě máme, do značné míry závisí na míře úsilí, které jsme museli vynaložit na to, abychom si to opatřili. </w:t>
      </w:r>
      <w:r w:rsidR="00D632CA" w:rsidRPr="003F7259">
        <w:rPr>
          <w:rFonts w:ascii="Georgia" w:hAnsi="Georgia"/>
        </w:rPr>
        <w:t>V</w:t>
      </w:r>
      <w:r w:rsidR="00D632CA">
        <w:rPr>
          <w:rFonts w:ascii="Georgia" w:hAnsi="Georgia"/>
        </w:rPr>
        <w:t> </w:t>
      </w:r>
      <w:r w:rsidRPr="003F7259">
        <w:rPr>
          <w:rFonts w:ascii="Georgia" w:hAnsi="Georgia"/>
        </w:rPr>
        <w:t xml:space="preserve">běžné řeči se hovoří </w:t>
      </w:r>
      <w:r w:rsidR="00D632CA" w:rsidRPr="003F7259">
        <w:rPr>
          <w:rFonts w:ascii="Georgia" w:hAnsi="Georgia"/>
        </w:rPr>
        <w:t>i</w:t>
      </w:r>
      <w:r w:rsidR="00D632CA">
        <w:rPr>
          <w:rFonts w:ascii="Georgia" w:hAnsi="Georgia"/>
        </w:rPr>
        <w:t> </w:t>
      </w:r>
      <w:r w:rsidR="00D632CA" w:rsidRPr="003F7259">
        <w:rPr>
          <w:rFonts w:ascii="Georgia" w:hAnsi="Georgia"/>
        </w:rPr>
        <w:t>o</w:t>
      </w:r>
      <w:r w:rsidR="00D632CA">
        <w:rPr>
          <w:rFonts w:ascii="Georgia" w:hAnsi="Georgia"/>
        </w:rPr>
        <w:t> </w:t>
      </w:r>
      <w:r w:rsidRPr="003F7259">
        <w:rPr>
          <w:rFonts w:ascii="Georgia" w:hAnsi="Georgia"/>
        </w:rPr>
        <w:t xml:space="preserve">„přímé úměře“, tak „odvážného“ tvrzení bych se však jen nerad dopouštěl. Jsem ale přesvědčen, že toto pravidlo platí nejen pro „věci“, ale </w:t>
      </w:r>
      <w:r w:rsidR="00D632CA" w:rsidRPr="003F7259">
        <w:rPr>
          <w:rFonts w:ascii="Georgia" w:hAnsi="Georgia"/>
        </w:rPr>
        <w:t>i</w:t>
      </w:r>
      <w:r w:rsidR="00D632CA">
        <w:rPr>
          <w:rFonts w:ascii="Georgia" w:hAnsi="Georgia"/>
        </w:rPr>
        <w:t> </w:t>
      </w:r>
      <w:r w:rsidRPr="003F7259">
        <w:rPr>
          <w:rFonts w:ascii="Georgia" w:hAnsi="Georgia"/>
        </w:rPr>
        <w:t xml:space="preserve">pro informace. Proto se domnívám, že </w:t>
      </w:r>
      <w:r w:rsidR="00D632CA" w:rsidRPr="003F7259">
        <w:rPr>
          <w:rFonts w:ascii="Georgia" w:hAnsi="Georgia"/>
        </w:rPr>
        <w:t>s</w:t>
      </w:r>
      <w:r w:rsidR="00D632CA">
        <w:rPr>
          <w:rFonts w:ascii="Georgia" w:hAnsi="Georgia"/>
        </w:rPr>
        <w:t> </w:t>
      </w:r>
      <w:r w:rsidRPr="003F7259">
        <w:rPr>
          <w:rFonts w:ascii="Georgia" w:hAnsi="Georgia"/>
        </w:rPr>
        <w:t xml:space="preserve">„usnadňováním přístupu“ </w:t>
      </w:r>
      <w:r w:rsidR="00D632CA" w:rsidRPr="003F7259">
        <w:rPr>
          <w:rFonts w:ascii="Georgia" w:hAnsi="Georgia"/>
        </w:rPr>
        <w:t>k</w:t>
      </w:r>
      <w:r w:rsidR="00D632CA">
        <w:rPr>
          <w:rFonts w:ascii="Georgia" w:hAnsi="Georgia"/>
        </w:rPr>
        <w:t> </w:t>
      </w:r>
      <w:r w:rsidRPr="003F7259">
        <w:rPr>
          <w:rFonts w:ascii="Georgia" w:hAnsi="Georgia"/>
        </w:rPr>
        <w:t xml:space="preserve">datům je vhodné hospodařit uvážlivě. Například požadavek „co přednáška, to skripta či učebnice“ považuji za problematický. Výběr informací </w:t>
      </w:r>
      <w:r w:rsidR="00D632CA" w:rsidRPr="003F7259">
        <w:rPr>
          <w:rFonts w:ascii="Georgia" w:hAnsi="Georgia"/>
        </w:rPr>
        <w:t>z</w:t>
      </w:r>
      <w:r w:rsidR="00D632CA">
        <w:rPr>
          <w:rFonts w:ascii="Georgia" w:hAnsi="Georgia"/>
        </w:rPr>
        <w:t> </w:t>
      </w:r>
      <w:r w:rsidRPr="003F7259">
        <w:rPr>
          <w:rFonts w:ascii="Georgia" w:hAnsi="Georgia"/>
        </w:rPr>
        <w:t xml:space="preserve">více pramenů </w:t>
      </w:r>
      <w:r w:rsidR="00D632CA" w:rsidRPr="003F7259">
        <w:rPr>
          <w:rFonts w:ascii="Georgia" w:hAnsi="Georgia"/>
        </w:rPr>
        <w:t>i</w:t>
      </w:r>
      <w:r w:rsidR="00D632CA">
        <w:rPr>
          <w:rFonts w:ascii="Georgia" w:hAnsi="Georgia"/>
        </w:rPr>
        <w:t> </w:t>
      </w:r>
      <w:r w:rsidRPr="003F7259">
        <w:rPr>
          <w:rFonts w:ascii="Georgia" w:hAnsi="Georgia"/>
        </w:rPr>
        <w:t xml:space="preserve">samotné „shánění“ těchto pramenů považuji za důležitý </w:t>
      </w:r>
      <w:r w:rsidR="00D632CA" w:rsidRPr="003F7259">
        <w:rPr>
          <w:rFonts w:ascii="Georgia" w:hAnsi="Georgia"/>
        </w:rPr>
        <w:t>a</w:t>
      </w:r>
      <w:r w:rsidR="00D632CA">
        <w:rPr>
          <w:rFonts w:ascii="Georgia" w:hAnsi="Georgia"/>
        </w:rPr>
        <w:t> </w:t>
      </w:r>
      <w:r w:rsidRPr="003F7259">
        <w:rPr>
          <w:rFonts w:ascii="Georgia" w:hAnsi="Georgia"/>
        </w:rPr>
        <w:t xml:space="preserve">cenný zážitek </w:t>
      </w:r>
      <w:r w:rsidR="00D632CA" w:rsidRPr="003F7259">
        <w:rPr>
          <w:rFonts w:ascii="Georgia" w:hAnsi="Georgia"/>
        </w:rPr>
        <w:t>z</w:t>
      </w:r>
      <w:r w:rsidR="00D632CA">
        <w:rPr>
          <w:rFonts w:ascii="Georgia" w:hAnsi="Georgia"/>
        </w:rPr>
        <w:t> </w:t>
      </w:r>
      <w:r w:rsidRPr="003F7259">
        <w:rPr>
          <w:rFonts w:ascii="Georgia" w:hAnsi="Georgia"/>
        </w:rPr>
        <w:t xml:space="preserve">vysokoškolského studia, </w:t>
      </w:r>
      <w:r w:rsidR="00D632CA" w:rsidRPr="003F7259">
        <w:rPr>
          <w:rFonts w:ascii="Georgia" w:hAnsi="Georgia"/>
        </w:rPr>
        <w:t>o</w:t>
      </w:r>
      <w:r w:rsidR="00D632CA">
        <w:rPr>
          <w:rFonts w:ascii="Georgia" w:hAnsi="Georgia"/>
        </w:rPr>
        <w:t> </w:t>
      </w:r>
      <w:r w:rsidRPr="003F7259">
        <w:rPr>
          <w:rFonts w:ascii="Georgia" w:hAnsi="Georgia"/>
        </w:rPr>
        <w:t xml:space="preserve">který by studenti neměli být zcela ochuzeni. </w:t>
      </w:r>
    </w:p>
    <w:p w:rsidR="0032041B" w:rsidRPr="003F7259" w:rsidRDefault="0032041B" w:rsidP="0032041B">
      <w:pPr>
        <w:rPr>
          <w:rFonts w:ascii="Georgia" w:hAnsi="Georgia"/>
        </w:rPr>
      </w:pPr>
      <w:r w:rsidRPr="003F7259">
        <w:rPr>
          <w:rFonts w:ascii="Georgia" w:hAnsi="Georgia"/>
        </w:rPr>
        <w:t xml:space="preserve">Právě tak, jako se domnívám, že bychom na přednáškách </w:t>
      </w:r>
      <w:r w:rsidR="00D632CA" w:rsidRPr="003F7259">
        <w:rPr>
          <w:rFonts w:ascii="Georgia" w:hAnsi="Georgia"/>
        </w:rPr>
        <w:t>a</w:t>
      </w:r>
      <w:r w:rsidR="00D632CA">
        <w:rPr>
          <w:rFonts w:ascii="Georgia" w:hAnsi="Georgia"/>
        </w:rPr>
        <w:t> </w:t>
      </w:r>
      <w:r w:rsidRPr="003F7259">
        <w:rPr>
          <w:rFonts w:ascii="Georgia" w:hAnsi="Georgia"/>
        </w:rPr>
        <w:t xml:space="preserve">seminářích měli odhalovat především věcné </w:t>
      </w:r>
      <w:r w:rsidR="00D632CA" w:rsidRPr="003F7259">
        <w:rPr>
          <w:rFonts w:ascii="Georgia" w:hAnsi="Georgia"/>
        </w:rPr>
        <w:t>a</w:t>
      </w:r>
      <w:r w:rsidR="00D632CA">
        <w:rPr>
          <w:rFonts w:ascii="Georgia" w:hAnsi="Georgia"/>
        </w:rPr>
        <w:t> </w:t>
      </w:r>
      <w:r w:rsidRPr="003F7259">
        <w:rPr>
          <w:rFonts w:ascii="Georgia" w:hAnsi="Georgia"/>
        </w:rPr>
        <w:t xml:space="preserve">logické souvislosti </w:t>
      </w:r>
      <w:r w:rsidR="00D632CA" w:rsidRPr="003F7259">
        <w:rPr>
          <w:rFonts w:ascii="Georgia" w:hAnsi="Georgia"/>
        </w:rPr>
        <w:t>a</w:t>
      </w:r>
      <w:r w:rsidR="00D632CA">
        <w:rPr>
          <w:rFonts w:ascii="Georgia" w:hAnsi="Georgia"/>
        </w:rPr>
        <w:t> </w:t>
      </w:r>
      <w:r w:rsidRPr="003F7259">
        <w:rPr>
          <w:rFonts w:ascii="Georgia" w:hAnsi="Georgia"/>
        </w:rPr>
        <w:t xml:space="preserve">omezit faktografii </w:t>
      </w:r>
      <w:r w:rsidR="00D632CA" w:rsidRPr="003F7259">
        <w:rPr>
          <w:rFonts w:ascii="Georgia" w:hAnsi="Georgia"/>
        </w:rPr>
        <w:t>a</w:t>
      </w:r>
      <w:r w:rsidR="00D632CA">
        <w:rPr>
          <w:rFonts w:ascii="Georgia" w:hAnsi="Georgia"/>
        </w:rPr>
        <w:t> </w:t>
      </w:r>
      <w:r w:rsidRPr="003F7259">
        <w:rPr>
          <w:rFonts w:ascii="Georgia" w:hAnsi="Georgia"/>
        </w:rPr>
        <w:t xml:space="preserve">pouhé bezmyšlenkovité „výčty“, jsem přesvědčen, že stejné zásady bychom měli uplatňovat </w:t>
      </w:r>
      <w:r w:rsidR="00D632CA" w:rsidRPr="003F7259">
        <w:rPr>
          <w:rFonts w:ascii="Georgia" w:hAnsi="Georgia"/>
        </w:rPr>
        <w:t>i</w:t>
      </w:r>
      <w:r w:rsidR="00D632CA">
        <w:rPr>
          <w:rFonts w:ascii="Georgia" w:hAnsi="Georgia"/>
        </w:rPr>
        <w:t> </w:t>
      </w:r>
      <w:r w:rsidR="00D632CA" w:rsidRPr="003F7259">
        <w:rPr>
          <w:rFonts w:ascii="Georgia" w:hAnsi="Georgia"/>
        </w:rPr>
        <w:t>u</w:t>
      </w:r>
      <w:r w:rsidR="00D632CA">
        <w:rPr>
          <w:rFonts w:ascii="Georgia" w:hAnsi="Georgia"/>
        </w:rPr>
        <w:t> </w:t>
      </w:r>
      <w:r w:rsidRPr="003F7259">
        <w:rPr>
          <w:rFonts w:ascii="Georgia" w:hAnsi="Georgia"/>
        </w:rPr>
        <w:t xml:space="preserve">všech forem kontroly studia. Zápočty </w:t>
      </w:r>
      <w:r w:rsidR="00D632CA" w:rsidRPr="003F7259">
        <w:rPr>
          <w:rFonts w:ascii="Georgia" w:hAnsi="Georgia"/>
        </w:rPr>
        <w:t>a</w:t>
      </w:r>
      <w:r w:rsidR="00D632CA">
        <w:rPr>
          <w:rFonts w:ascii="Georgia" w:hAnsi="Georgia"/>
        </w:rPr>
        <w:t> </w:t>
      </w:r>
      <w:r w:rsidRPr="003F7259">
        <w:rPr>
          <w:rFonts w:ascii="Georgia" w:hAnsi="Georgia"/>
        </w:rPr>
        <w:t xml:space="preserve">zkoušky tak budou pro nás náročnější, ale stanou se skutečně prostředkem výuky </w:t>
      </w:r>
      <w:r w:rsidR="00D632CA" w:rsidRPr="003F7259">
        <w:rPr>
          <w:rFonts w:ascii="Georgia" w:hAnsi="Georgia"/>
        </w:rPr>
        <w:t>a</w:t>
      </w:r>
      <w:r w:rsidR="00D632CA">
        <w:rPr>
          <w:rFonts w:ascii="Georgia" w:hAnsi="Georgia"/>
        </w:rPr>
        <w:t> </w:t>
      </w:r>
      <w:r w:rsidRPr="003F7259">
        <w:rPr>
          <w:rFonts w:ascii="Georgia" w:hAnsi="Georgia"/>
        </w:rPr>
        <w:t xml:space="preserve">výchovy </w:t>
      </w:r>
      <w:r w:rsidR="00D632CA" w:rsidRPr="003F7259">
        <w:rPr>
          <w:rFonts w:ascii="Georgia" w:hAnsi="Georgia"/>
        </w:rPr>
        <w:t>a</w:t>
      </w:r>
      <w:r w:rsidR="00D632CA">
        <w:rPr>
          <w:rFonts w:ascii="Georgia" w:hAnsi="Georgia"/>
        </w:rPr>
        <w:t> </w:t>
      </w:r>
      <w:r w:rsidRPr="003F7259">
        <w:rPr>
          <w:rFonts w:ascii="Georgia" w:hAnsi="Georgia"/>
        </w:rPr>
        <w:t>ne pouhou formalitou nebo dokonce šikanou.</w:t>
      </w:r>
    </w:p>
    <w:p w:rsidR="0032041B" w:rsidRPr="003F7259" w:rsidRDefault="0032041B" w:rsidP="0032041B">
      <w:pPr>
        <w:rPr>
          <w:rFonts w:ascii="Georgia" w:hAnsi="Georgia"/>
        </w:rPr>
      </w:pPr>
      <w:r w:rsidRPr="003F7259">
        <w:rPr>
          <w:rFonts w:ascii="Georgia" w:hAnsi="Georgia"/>
        </w:rPr>
        <w:t>Testování studentů</w:t>
      </w:r>
    </w:p>
    <w:p w:rsidR="0032041B" w:rsidRPr="003F7259" w:rsidRDefault="0032041B" w:rsidP="0032041B">
      <w:pPr>
        <w:rPr>
          <w:rFonts w:ascii="Georgia" w:hAnsi="Georgia"/>
        </w:rPr>
      </w:pPr>
      <w:r w:rsidRPr="003F7259">
        <w:rPr>
          <w:rFonts w:ascii="Georgia" w:hAnsi="Georgia"/>
        </w:rPr>
        <w:t xml:space="preserve">Za zcela nevhodné </w:t>
      </w:r>
      <w:r w:rsidR="00D632CA" w:rsidRPr="003F7259">
        <w:rPr>
          <w:rFonts w:ascii="Georgia" w:hAnsi="Georgia"/>
        </w:rPr>
        <w:t>a</w:t>
      </w:r>
      <w:r w:rsidR="00D632CA">
        <w:rPr>
          <w:rFonts w:ascii="Georgia" w:hAnsi="Georgia"/>
        </w:rPr>
        <w:t> </w:t>
      </w:r>
      <w:r w:rsidRPr="003F7259">
        <w:rPr>
          <w:rFonts w:ascii="Georgia" w:hAnsi="Georgia"/>
        </w:rPr>
        <w:t xml:space="preserve">vysokoškolskému studiu nedůstojné považuji každé zkoušení pomocí „zaškrtávacích testů“ </w:t>
      </w:r>
      <w:r w:rsidR="00D632CA" w:rsidRPr="003F7259">
        <w:rPr>
          <w:rFonts w:ascii="Georgia" w:hAnsi="Georgia"/>
        </w:rPr>
        <w:t>a</w:t>
      </w:r>
      <w:r w:rsidR="00D632CA">
        <w:rPr>
          <w:rFonts w:ascii="Georgia" w:hAnsi="Georgia"/>
        </w:rPr>
        <w:t> </w:t>
      </w:r>
      <w:r w:rsidRPr="003F7259">
        <w:rPr>
          <w:rFonts w:ascii="Georgia" w:hAnsi="Georgia"/>
        </w:rPr>
        <w:t xml:space="preserve">příkladů, </w:t>
      </w:r>
      <w:r w:rsidR="00D632CA" w:rsidRPr="003F7259">
        <w:rPr>
          <w:rFonts w:ascii="Georgia" w:hAnsi="Georgia"/>
        </w:rPr>
        <w:t>u</w:t>
      </w:r>
      <w:r w:rsidR="00D632CA">
        <w:rPr>
          <w:rFonts w:ascii="Georgia" w:hAnsi="Georgia"/>
        </w:rPr>
        <w:t> </w:t>
      </w:r>
      <w:r w:rsidRPr="003F7259">
        <w:rPr>
          <w:rFonts w:ascii="Georgia" w:hAnsi="Georgia"/>
        </w:rPr>
        <w:t xml:space="preserve">kterých se kontroluje pouze „výsledek“, </w:t>
      </w:r>
      <w:r w:rsidR="00D632CA" w:rsidRPr="003F7259">
        <w:rPr>
          <w:rFonts w:ascii="Georgia" w:hAnsi="Georgia"/>
        </w:rPr>
        <w:t>a</w:t>
      </w:r>
      <w:r w:rsidR="00D632CA">
        <w:rPr>
          <w:rFonts w:ascii="Georgia" w:hAnsi="Georgia"/>
        </w:rPr>
        <w:t> </w:t>
      </w:r>
      <w:r w:rsidRPr="003F7259">
        <w:rPr>
          <w:rFonts w:ascii="Georgia" w:hAnsi="Georgia"/>
        </w:rPr>
        <w:t xml:space="preserve">to zvlášť tehdy, jsou-li tyto testy vyhodnocovány automatizovaně programem. Je pro to několik důvodů: psychologický (odlidštění hodnocení </w:t>
      </w:r>
      <w:r w:rsidR="00D632CA" w:rsidRPr="003F7259">
        <w:rPr>
          <w:rFonts w:ascii="Georgia" w:hAnsi="Georgia"/>
        </w:rPr>
        <w:t>a</w:t>
      </w:r>
      <w:r w:rsidR="00D632CA">
        <w:rPr>
          <w:rFonts w:ascii="Georgia" w:hAnsi="Georgia"/>
        </w:rPr>
        <w:t> </w:t>
      </w:r>
      <w:r w:rsidRPr="003F7259">
        <w:rPr>
          <w:rFonts w:ascii="Georgia" w:hAnsi="Georgia"/>
        </w:rPr>
        <w:t xml:space="preserve">nemožnost přihlédnout ke zvláštnostem studenta), pedagogický (takto lze zkoušet převážně jen vědomosti </w:t>
      </w:r>
      <w:r w:rsidR="00D632CA" w:rsidRPr="003F7259">
        <w:rPr>
          <w:rFonts w:ascii="Georgia" w:hAnsi="Georgia"/>
        </w:rPr>
        <w:t>a</w:t>
      </w:r>
      <w:r w:rsidR="00D632CA">
        <w:rPr>
          <w:rFonts w:ascii="Georgia" w:hAnsi="Georgia"/>
        </w:rPr>
        <w:t> </w:t>
      </w:r>
      <w:r w:rsidRPr="003F7259">
        <w:rPr>
          <w:rFonts w:ascii="Georgia" w:hAnsi="Georgia"/>
        </w:rPr>
        <w:t xml:space="preserve">dril, pouze omezeně úsudek), </w:t>
      </w:r>
      <w:r w:rsidR="00D632CA" w:rsidRPr="003F7259">
        <w:rPr>
          <w:rFonts w:ascii="Georgia" w:hAnsi="Georgia"/>
        </w:rPr>
        <w:t>i</w:t>
      </w:r>
      <w:r w:rsidR="00D632CA">
        <w:rPr>
          <w:rFonts w:ascii="Georgia" w:hAnsi="Georgia"/>
        </w:rPr>
        <w:t> </w:t>
      </w:r>
      <w:r w:rsidRPr="003F7259">
        <w:rPr>
          <w:rFonts w:ascii="Georgia" w:hAnsi="Georgia"/>
        </w:rPr>
        <w:t xml:space="preserve">informačně teoretický (principiální rozdíl mezi složitostí řešení úlohy deterministickým </w:t>
      </w:r>
      <w:r w:rsidR="00D632CA" w:rsidRPr="003F7259">
        <w:rPr>
          <w:rFonts w:ascii="Georgia" w:hAnsi="Georgia"/>
        </w:rPr>
        <w:t>a</w:t>
      </w:r>
      <w:r w:rsidR="00D632CA">
        <w:rPr>
          <w:rFonts w:ascii="Georgia" w:hAnsi="Georgia"/>
        </w:rPr>
        <w:t> </w:t>
      </w:r>
      <w:r w:rsidRPr="003F7259">
        <w:rPr>
          <w:rFonts w:ascii="Georgia" w:hAnsi="Georgia"/>
        </w:rPr>
        <w:t xml:space="preserve">nedeterministickým přístupem). Často opěvovaná vyšší objektivnost automatizovaného zkoušení nemůže </w:t>
      </w:r>
      <w:r w:rsidR="00D632CA" w:rsidRPr="003F7259">
        <w:rPr>
          <w:rFonts w:ascii="Georgia" w:hAnsi="Georgia"/>
        </w:rPr>
        <w:t>v</w:t>
      </w:r>
      <w:r w:rsidR="00D632CA">
        <w:rPr>
          <w:rFonts w:ascii="Georgia" w:hAnsi="Georgia"/>
        </w:rPr>
        <w:t> </w:t>
      </w:r>
      <w:r w:rsidRPr="003F7259">
        <w:rPr>
          <w:rFonts w:ascii="Georgia" w:hAnsi="Georgia"/>
        </w:rPr>
        <w:t xml:space="preserve">žádném případě jeho nevýhody vyvážit. Ve skutečnosti totiž obvykle nejde ani tak </w:t>
      </w:r>
      <w:r w:rsidR="00D632CA" w:rsidRPr="003F7259">
        <w:rPr>
          <w:rFonts w:ascii="Georgia" w:hAnsi="Georgia"/>
        </w:rPr>
        <w:t>o</w:t>
      </w:r>
      <w:r w:rsidR="00D632CA">
        <w:rPr>
          <w:rFonts w:ascii="Georgia" w:hAnsi="Georgia"/>
        </w:rPr>
        <w:t> </w:t>
      </w:r>
      <w:r w:rsidRPr="003F7259">
        <w:rPr>
          <w:rFonts w:ascii="Georgia" w:hAnsi="Georgia"/>
        </w:rPr>
        <w:t xml:space="preserve">snahu být zcela objektivní, ale spíše </w:t>
      </w:r>
      <w:r w:rsidR="00D632CA" w:rsidRPr="003F7259">
        <w:rPr>
          <w:rFonts w:ascii="Georgia" w:hAnsi="Georgia"/>
        </w:rPr>
        <w:t>o</w:t>
      </w:r>
      <w:r w:rsidR="00D632CA">
        <w:rPr>
          <w:rFonts w:ascii="Georgia" w:hAnsi="Georgia"/>
        </w:rPr>
        <w:t> </w:t>
      </w:r>
      <w:r w:rsidRPr="003F7259">
        <w:rPr>
          <w:rFonts w:ascii="Georgia" w:hAnsi="Georgia"/>
        </w:rPr>
        <w:t xml:space="preserve">snahu opatřit si „alibi“ </w:t>
      </w:r>
      <w:r w:rsidR="00D632CA" w:rsidRPr="003F7259">
        <w:rPr>
          <w:rFonts w:ascii="Georgia" w:hAnsi="Georgia"/>
        </w:rPr>
        <w:t>a</w:t>
      </w:r>
      <w:r w:rsidR="00D632CA">
        <w:rPr>
          <w:rFonts w:ascii="Georgia" w:hAnsi="Georgia"/>
        </w:rPr>
        <w:t> </w:t>
      </w:r>
      <w:r w:rsidRPr="003F7259">
        <w:rPr>
          <w:rFonts w:ascii="Georgia" w:hAnsi="Georgia"/>
        </w:rPr>
        <w:t xml:space="preserve">vyhnout se povinnosti vysvětlovat studentům, proč opravdu nemohu „zamhouřit oči“, která není asi nikomu </w:t>
      </w:r>
      <w:r w:rsidR="00D632CA" w:rsidRPr="003F7259">
        <w:rPr>
          <w:rFonts w:ascii="Georgia" w:hAnsi="Georgia"/>
        </w:rPr>
        <w:t>z</w:t>
      </w:r>
      <w:r w:rsidR="00D632CA">
        <w:rPr>
          <w:rFonts w:ascii="Georgia" w:hAnsi="Georgia"/>
        </w:rPr>
        <w:t> </w:t>
      </w:r>
      <w:r w:rsidRPr="003F7259">
        <w:rPr>
          <w:rFonts w:ascii="Georgia" w:hAnsi="Georgia"/>
        </w:rPr>
        <w:t xml:space="preserve">nás příjemná. </w:t>
      </w:r>
    </w:p>
    <w:p w:rsidR="0032041B" w:rsidRPr="003F7259" w:rsidRDefault="0032041B" w:rsidP="0032041B">
      <w:pPr>
        <w:rPr>
          <w:rFonts w:ascii="Georgia" w:hAnsi="Georgia"/>
        </w:rPr>
      </w:pPr>
      <w:r w:rsidRPr="003F7259">
        <w:rPr>
          <w:rFonts w:ascii="Georgia" w:hAnsi="Georgia"/>
        </w:rPr>
        <w:t xml:space="preserve">Za nevhodné považuji </w:t>
      </w:r>
      <w:r w:rsidR="00D632CA" w:rsidRPr="003F7259">
        <w:rPr>
          <w:rFonts w:ascii="Georgia" w:hAnsi="Georgia"/>
        </w:rPr>
        <w:t>i</w:t>
      </w:r>
      <w:r w:rsidR="00D632CA">
        <w:rPr>
          <w:rFonts w:ascii="Georgia" w:hAnsi="Georgia"/>
        </w:rPr>
        <w:t> </w:t>
      </w:r>
      <w:r w:rsidRPr="003F7259">
        <w:rPr>
          <w:rFonts w:ascii="Georgia" w:hAnsi="Georgia"/>
        </w:rPr>
        <w:t xml:space="preserve">„kontrolní písemky“, psané </w:t>
      </w:r>
      <w:r w:rsidR="00D632CA" w:rsidRPr="003F7259">
        <w:rPr>
          <w:rFonts w:ascii="Georgia" w:hAnsi="Georgia"/>
        </w:rPr>
        <w:t>v</w:t>
      </w:r>
      <w:r w:rsidR="00D632CA">
        <w:rPr>
          <w:rFonts w:ascii="Georgia" w:hAnsi="Georgia"/>
        </w:rPr>
        <w:t> </w:t>
      </w:r>
      <w:r w:rsidRPr="003F7259">
        <w:rPr>
          <w:rFonts w:ascii="Georgia" w:hAnsi="Georgia"/>
        </w:rPr>
        <w:t xml:space="preserve">časové tísni, </w:t>
      </w:r>
      <w:r w:rsidR="00D632CA" w:rsidRPr="003F7259">
        <w:rPr>
          <w:rFonts w:ascii="Georgia" w:hAnsi="Georgia"/>
        </w:rPr>
        <w:t>v</w:t>
      </w:r>
      <w:r w:rsidR="00D632CA">
        <w:rPr>
          <w:rFonts w:ascii="Georgia" w:hAnsi="Georgia"/>
        </w:rPr>
        <w:t> </w:t>
      </w:r>
      <w:r w:rsidRPr="003F7259">
        <w:rPr>
          <w:rFonts w:ascii="Georgia" w:hAnsi="Georgia"/>
        </w:rPr>
        <w:t xml:space="preserve">kterých převažují úlohy typu „vyjmenujte…“, „uveďte významné vlastnosti…“ </w:t>
      </w:r>
      <w:r w:rsidR="00D632CA" w:rsidRPr="003F7259">
        <w:rPr>
          <w:rFonts w:ascii="Georgia" w:hAnsi="Georgia"/>
        </w:rPr>
        <w:t>a</w:t>
      </w:r>
      <w:r w:rsidR="00D632CA">
        <w:rPr>
          <w:rFonts w:ascii="Georgia" w:hAnsi="Georgia"/>
        </w:rPr>
        <w:t> </w:t>
      </w:r>
      <w:r w:rsidRPr="003F7259">
        <w:rPr>
          <w:rFonts w:ascii="Georgia" w:hAnsi="Georgia"/>
        </w:rPr>
        <w:t xml:space="preserve">podobně. Písemná část </w:t>
      </w:r>
      <w:r w:rsidRPr="003F7259">
        <w:rPr>
          <w:rFonts w:ascii="Georgia" w:hAnsi="Georgia"/>
        </w:rPr>
        <w:lastRenderedPageBreak/>
        <w:t xml:space="preserve">zkoušky, pokud je na ni ovšem dost času, může eliminovat stres studenta </w:t>
      </w:r>
      <w:r w:rsidR="00D632CA" w:rsidRPr="003F7259">
        <w:rPr>
          <w:rFonts w:ascii="Georgia" w:hAnsi="Georgia"/>
        </w:rPr>
        <w:t>a</w:t>
      </w:r>
      <w:r w:rsidR="00D632CA">
        <w:rPr>
          <w:rFonts w:ascii="Georgia" w:hAnsi="Georgia"/>
        </w:rPr>
        <w:t> </w:t>
      </w:r>
      <w:r w:rsidRPr="003F7259">
        <w:rPr>
          <w:rFonts w:ascii="Georgia" w:hAnsi="Georgia"/>
        </w:rPr>
        <w:t xml:space="preserve">trému, kterou někomu může působit osobní rozhovor </w:t>
      </w:r>
      <w:r w:rsidR="00D632CA" w:rsidRPr="003F7259">
        <w:rPr>
          <w:rFonts w:ascii="Georgia" w:hAnsi="Georgia"/>
        </w:rPr>
        <w:t>s</w:t>
      </w:r>
      <w:r w:rsidR="00D632CA">
        <w:rPr>
          <w:rFonts w:ascii="Georgia" w:hAnsi="Georgia"/>
        </w:rPr>
        <w:t> </w:t>
      </w:r>
      <w:r w:rsidRPr="003F7259">
        <w:rPr>
          <w:rFonts w:ascii="Georgia" w:hAnsi="Georgia"/>
        </w:rPr>
        <w:t xml:space="preserve">učitelem. Je však třeba </w:t>
      </w:r>
      <w:r w:rsidR="00D632CA" w:rsidRPr="003F7259">
        <w:rPr>
          <w:rFonts w:ascii="Georgia" w:hAnsi="Georgia"/>
        </w:rPr>
        <w:t>v</w:t>
      </w:r>
      <w:r w:rsidR="00D632CA">
        <w:rPr>
          <w:rFonts w:ascii="Georgia" w:hAnsi="Georgia"/>
        </w:rPr>
        <w:t> </w:t>
      </w:r>
      <w:r w:rsidRPr="003F7259">
        <w:rPr>
          <w:rFonts w:ascii="Georgia" w:hAnsi="Georgia"/>
        </w:rPr>
        <w:t xml:space="preserve">ní pokládat (slovní, nikoliv pouze formální) úlohy na použití zkoušené látky, nebo teoretické otázky, směřující </w:t>
      </w:r>
      <w:r w:rsidR="00D632CA" w:rsidRPr="003F7259">
        <w:rPr>
          <w:rFonts w:ascii="Georgia" w:hAnsi="Georgia"/>
        </w:rPr>
        <w:t>k</w:t>
      </w:r>
      <w:r w:rsidR="00D632CA">
        <w:rPr>
          <w:rFonts w:ascii="Georgia" w:hAnsi="Georgia"/>
        </w:rPr>
        <w:t> </w:t>
      </w:r>
      <w:r w:rsidRPr="003F7259">
        <w:rPr>
          <w:rFonts w:ascii="Georgia" w:hAnsi="Georgia"/>
        </w:rPr>
        <w:t xml:space="preserve">zdůvodnění určitých jevů, popsání jejich souvislostí, porovnání výhod, nevýhod </w:t>
      </w:r>
      <w:r w:rsidR="00D632CA" w:rsidRPr="003F7259">
        <w:rPr>
          <w:rFonts w:ascii="Georgia" w:hAnsi="Georgia"/>
        </w:rPr>
        <w:t>a</w:t>
      </w:r>
      <w:r w:rsidR="00D632CA">
        <w:rPr>
          <w:rFonts w:ascii="Georgia" w:hAnsi="Georgia"/>
        </w:rPr>
        <w:t> </w:t>
      </w:r>
      <w:r w:rsidRPr="003F7259">
        <w:rPr>
          <w:rFonts w:ascii="Georgia" w:hAnsi="Georgia"/>
        </w:rPr>
        <w:t xml:space="preserve">úskalí určitých přístupů, </w:t>
      </w:r>
      <w:r w:rsidR="00D632CA" w:rsidRPr="003F7259">
        <w:rPr>
          <w:rFonts w:ascii="Georgia" w:hAnsi="Georgia"/>
        </w:rPr>
        <w:t>a</w:t>
      </w:r>
      <w:r w:rsidR="00D632CA">
        <w:rPr>
          <w:rFonts w:ascii="Georgia" w:hAnsi="Georgia"/>
        </w:rPr>
        <w:t> </w:t>
      </w:r>
      <w:r w:rsidRPr="003F7259">
        <w:rPr>
          <w:rFonts w:ascii="Georgia" w:hAnsi="Georgia"/>
        </w:rPr>
        <w:t xml:space="preserve">ke kritické analýze poznatků. Optimální úlohou na písemnou část zkoušky je požadavek napsat na dané téma kratičkou esej. Jejím tématem by ovšem mělo být „proč něco…“, ještě lépe však „proč někdy ano </w:t>
      </w:r>
      <w:r w:rsidR="00D632CA" w:rsidRPr="003F7259">
        <w:rPr>
          <w:rFonts w:ascii="Georgia" w:hAnsi="Georgia"/>
        </w:rPr>
        <w:t>a</w:t>
      </w:r>
      <w:r w:rsidR="00D632CA">
        <w:rPr>
          <w:rFonts w:ascii="Georgia" w:hAnsi="Georgia"/>
        </w:rPr>
        <w:t> </w:t>
      </w:r>
      <w:r w:rsidRPr="003F7259">
        <w:rPr>
          <w:rFonts w:ascii="Georgia" w:hAnsi="Georgia"/>
        </w:rPr>
        <w:t xml:space="preserve">někdy ne…“, nikoliv otázka, kterou lze redukovat na „která cizí slova </w:t>
      </w:r>
      <w:r w:rsidR="00D632CA" w:rsidRPr="003F7259">
        <w:rPr>
          <w:rFonts w:ascii="Georgia" w:hAnsi="Georgia"/>
        </w:rPr>
        <w:t>a</w:t>
      </w:r>
      <w:r w:rsidR="00D632CA">
        <w:rPr>
          <w:rFonts w:ascii="Georgia" w:hAnsi="Georgia"/>
        </w:rPr>
        <w:t> </w:t>
      </w:r>
      <w:r w:rsidRPr="003F7259">
        <w:rPr>
          <w:rFonts w:ascii="Georgia" w:hAnsi="Georgia"/>
        </w:rPr>
        <w:t xml:space="preserve">zkratky se Vám vybavují </w:t>
      </w:r>
      <w:r w:rsidR="00D632CA" w:rsidRPr="003F7259">
        <w:rPr>
          <w:rFonts w:ascii="Georgia" w:hAnsi="Georgia"/>
        </w:rPr>
        <w:t>v</w:t>
      </w:r>
      <w:r w:rsidR="00D632CA">
        <w:rPr>
          <w:rFonts w:ascii="Georgia" w:hAnsi="Georgia"/>
        </w:rPr>
        <w:t> </w:t>
      </w:r>
      <w:r w:rsidRPr="003F7259">
        <w:rPr>
          <w:rFonts w:ascii="Georgia" w:hAnsi="Georgia"/>
        </w:rPr>
        <w:t xml:space="preserve">souvislosti s…“ ani „jaká slovní spojení </w:t>
      </w:r>
      <w:r w:rsidR="00D632CA" w:rsidRPr="003F7259">
        <w:rPr>
          <w:rFonts w:ascii="Georgia" w:hAnsi="Georgia"/>
        </w:rPr>
        <w:t>a</w:t>
      </w:r>
      <w:r w:rsidR="00D632CA">
        <w:rPr>
          <w:rFonts w:ascii="Georgia" w:hAnsi="Georgia"/>
        </w:rPr>
        <w:t> </w:t>
      </w:r>
      <w:r w:rsidRPr="003F7259">
        <w:rPr>
          <w:rFonts w:ascii="Georgia" w:hAnsi="Georgia"/>
        </w:rPr>
        <w:t xml:space="preserve">fráze se často užívají ve spojení s…“. </w:t>
      </w:r>
      <w:r w:rsidR="00D632CA" w:rsidRPr="003F7259">
        <w:rPr>
          <w:rFonts w:ascii="Georgia" w:hAnsi="Georgia"/>
        </w:rPr>
        <w:t>V</w:t>
      </w:r>
      <w:r w:rsidR="00D632CA">
        <w:rPr>
          <w:rFonts w:ascii="Georgia" w:hAnsi="Georgia"/>
        </w:rPr>
        <w:t> </w:t>
      </w:r>
      <w:r w:rsidRPr="003F7259">
        <w:rPr>
          <w:rFonts w:ascii="Georgia" w:hAnsi="Georgia"/>
        </w:rPr>
        <w:t xml:space="preserve">každém případě je třeba trvat na odpovědi </w:t>
      </w:r>
      <w:r w:rsidR="00D632CA" w:rsidRPr="003F7259">
        <w:rPr>
          <w:rFonts w:ascii="Georgia" w:hAnsi="Georgia"/>
        </w:rPr>
        <w:t>v</w:t>
      </w:r>
      <w:r w:rsidR="00D632CA">
        <w:rPr>
          <w:rFonts w:ascii="Georgia" w:hAnsi="Georgia"/>
        </w:rPr>
        <w:t> </w:t>
      </w:r>
      <w:r w:rsidRPr="003F7259">
        <w:rPr>
          <w:rFonts w:ascii="Georgia" w:hAnsi="Georgia"/>
        </w:rPr>
        <w:t xml:space="preserve">gramaticky (nezaměňujme prosím gramatiku </w:t>
      </w:r>
      <w:r w:rsidR="00D632CA" w:rsidRPr="003F7259">
        <w:rPr>
          <w:rFonts w:ascii="Georgia" w:hAnsi="Georgia"/>
        </w:rPr>
        <w:t>s</w:t>
      </w:r>
      <w:r w:rsidR="00D632CA">
        <w:rPr>
          <w:rFonts w:ascii="Georgia" w:hAnsi="Georgia"/>
        </w:rPr>
        <w:t> </w:t>
      </w:r>
      <w:r w:rsidRPr="003F7259">
        <w:rPr>
          <w:rFonts w:ascii="Georgia" w:hAnsi="Georgia"/>
        </w:rPr>
        <w:t xml:space="preserve">pravopisem) úplných </w:t>
      </w:r>
      <w:r w:rsidR="00D632CA" w:rsidRPr="003F7259">
        <w:rPr>
          <w:rFonts w:ascii="Georgia" w:hAnsi="Georgia"/>
        </w:rPr>
        <w:t>a</w:t>
      </w:r>
      <w:r w:rsidR="00D632CA">
        <w:rPr>
          <w:rFonts w:ascii="Georgia" w:hAnsi="Georgia"/>
        </w:rPr>
        <w:t> </w:t>
      </w:r>
      <w:r w:rsidRPr="003F7259">
        <w:rPr>
          <w:rFonts w:ascii="Georgia" w:hAnsi="Georgia"/>
        </w:rPr>
        <w:t xml:space="preserve">správných </w:t>
      </w:r>
      <w:proofErr w:type="gramStart"/>
      <w:r w:rsidRPr="003F7259">
        <w:rPr>
          <w:rFonts w:ascii="Georgia" w:hAnsi="Georgia"/>
        </w:rPr>
        <w:t>větách</w:t>
      </w:r>
      <w:proofErr w:type="gramEnd"/>
      <w:r w:rsidRPr="003F7259">
        <w:rPr>
          <w:rFonts w:ascii="Georgia" w:hAnsi="Georgia"/>
        </w:rPr>
        <w:t xml:space="preserve"> </w:t>
      </w:r>
      <w:r w:rsidR="00D632CA" w:rsidRPr="003F7259">
        <w:rPr>
          <w:rFonts w:ascii="Georgia" w:hAnsi="Georgia"/>
        </w:rPr>
        <w:t>a</w:t>
      </w:r>
      <w:r w:rsidR="00D632CA">
        <w:rPr>
          <w:rFonts w:ascii="Georgia" w:hAnsi="Georgia"/>
        </w:rPr>
        <w:t> </w:t>
      </w:r>
      <w:r w:rsidRPr="003F7259">
        <w:rPr>
          <w:rFonts w:ascii="Georgia" w:hAnsi="Georgia"/>
        </w:rPr>
        <w:t xml:space="preserve">posuzovat nejen věcnou, ale </w:t>
      </w:r>
      <w:r w:rsidR="00D632CA" w:rsidRPr="003F7259">
        <w:rPr>
          <w:rFonts w:ascii="Georgia" w:hAnsi="Georgia"/>
        </w:rPr>
        <w:t>i</w:t>
      </w:r>
      <w:r w:rsidR="00D632CA">
        <w:rPr>
          <w:rFonts w:ascii="Georgia" w:hAnsi="Georgia"/>
        </w:rPr>
        <w:t> </w:t>
      </w:r>
      <w:r w:rsidRPr="003F7259">
        <w:rPr>
          <w:rFonts w:ascii="Georgia" w:hAnsi="Georgia"/>
        </w:rPr>
        <w:t xml:space="preserve">logickou </w:t>
      </w:r>
      <w:r w:rsidR="00D632CA" w:rsidRPr="003F7259">
        <w:rPr>
          <w:rFonts w:ascii="Georgia" w:hAnsi="Georgia"/>
        </w:rPr>
        <w:t>a</w:t>
      </w:r>
      <w:r w:rsidR="00D632CA">
        <w:rPr>
          <w:rFonts w:ascii="Georgia" w:hAnsi="Georgia"/>
        </w:rPr>
        <w:t> </w:t>
      </w:r>
      <w:r w:rsidRPr="003F7259">
        <w:rPr>
          <w:rFonts w:ascii="Georgia" w:hAnsi="Georgia"/>
        </w:rPr>
        <w:t xml:space="preserve">gramatickou úroveň odpovědí. </w:t>
      </w:r>
    </w:p>
    <w:p w:rsidR="0032041B" w:rsidRPr="003F7259" w:rsidRDefault="0032041B" w:rsidP="0032041B">
      <w:pPr>
        <w:rPr>
          <w:rFonts w:ascii="Georgia" w:hAnsi="Georgia"/>
        </w:rPr>
      </w:pPr>
      <w:r w:rsidRPr="003F7259">
        <w:rPr>
          <w:rFonts w:ascii="Georgia" w:hAnsi="Georgia"/>
        </w:rPr>
        <w:t xml:space="preserve">Písemná část zkoušky by měla být vždy doplněna částí ústní, při které by měla být dána studentovi možnost vysvětlit </w:t>
      </w:r>
      <w:r w:rsidR="00D632CA" w:rsidRPr="003F7259">
        <w:rPr>
          <w:rFonts w:ascii="Georgia" w:hAnsi="Georgia"/>
        </w:rPr>
        <w:t>a</w:t>
      </w:r>
      <w:r w:rsidR="00D632CA">
        <w:rPr>
          <w:rFonts w:ascii="Georgia" w:hAnsi="Georgia"/>
        </w:rPr>
        <w:t> </w:t>
      </w:r>
      <w:r w:rsidRPr="003F7259">
        <w:rPr>
          <w:rFonts w:ascii="Georgia" w:hAnsi="Georgia"/>
        </w:rPr>
        <w:t xml:space="preserve">doplnit to, co se </w:t>
      </w:r>
      <w:r w:rsidR="00D632CA" w:rsidRPr="003F7259">
        <w:rPr>
          <w:rFonts w:ascii="Georgia" w:hAnsi="Georgia"/>
        </w:rPr>
        <w:t>v</w:t>
      </w:r>
      <w:r w:rsidR="00D632CA">
        <w:rPr>
          <w:rFonts w:ascii="Georgia" w:hAnsi="Georgia"/>
        </w:rPr>
        <w:t> </w:t>
      </w:r>
      <w:r w:rsidRPr="003F7259">
        <w:rPr>
          <w:rFonts w:ascii="Georgia" w:hAnsi="Georgia"/>
        </w:rPr>
        <w:t xml:space="preserve">písemné části nepodařilo nebo co opomenul. Jsem přesvědčen, že úhrnná klasifikace nemá být odvozována </w:t>
      </w:r>
      <w:r w:rsidR="00D632CA" w:rsidRPr="003F7259">
        <w:rPr>
          <w:rFonts w:ascii="Georgia" w:hAnsi="Georgia"/>
        </w:rPr>
        <w:t>z</w:t>
      </w:r>
      <w:r w:rsidR="00D632CA">
        <w:rPr>
          <w:rFonts w:ascii="Georgia" w:hAnsi="Georgia"/>
        </w:rPr>
        <w:t> </w:t>
      </w:r>
      <w:r w:rsidRPr="003F7259">
        <w:rPr>
          <w:rFonts w:ascii="Georgia" w:hAnsi="Georgia"/>
        </w:rPr>
        <w:t xml:space="preserve">písemné </w:t>
      </w:r>
      <w:r w:rsidR="00D632CA" w:rsidRPr="003F7259">
        <w:rPr>
          <w:rFonts w:ascii="Georgia" w:hAnsi="Georgia"/>
        </w:rPr>
        <w:t>a</w:t>
      </w:r>
      <w:r w:rsidR="00D632CA">
        <w:rPr>
          <w:rFonts w:ascii="Georgia" w:hAnsi="Georgia"/>
        </w:rPr>
        <w:t> </w:t>
      </w:r>
      <w:r w:rsidRPr="003F7259">
        <w:rPr>
          <w:rFonts w:ascii="Georgia" w:hAnsi="Georgia"/>
        </w:rPr>
        <w:t xml:space="preserve">ústní části zkoušky, tím méně pak </w:t>
      </w:r>
      <w:r w:rsidR="00D632CA" w:rsidRPr="003F7259">
        <w:rPr>
          <w:rFonts w:ascii="Georgia" w:hAnsi="Georgia"/>
        </w:rPr>
        <w:t>z</w:t>
      </w:r>
      <w:r w:rsidR="00D632CA">
        <w:rPr>
          <w:rFonts w:ascii="Georgia" w:hAnsi="Georgia"/>
        </w:rPr>
        <w:t> </w:t>
      </w:r>
      <w:r w:rsidRPr="003F7259">
        <w:rPr>
          <w:rFonts w:ascii="Georgia" w:hAnsi="Georgia"/>
        </w:rPr>
        <w:t xml:space="preserve">hodnocení odpovědí na jednotlivé dílčí otázky, žádným algoritmem. </w:t>
      </w:r>
      <w:r w:rsidR="00D632CA" w:rsidRPr="003F7259">
        <w:rPr>
          <w:rFonts w:ascii="Georgia" w:hAnsi="Georgia"/>
        </w:rPr>
        <w:t>V</w:t>
      </w:r>
      <w:r w:rsidR="00D632CA">
        <w:rPr>
          <w:rFonts w:ascii="Georgia" w:hAnsi="Georgia"/>
        </w:rPr>
        <w:t> </w:t>
      </w:r>
      <w:r w:rsidRPr="003F7259">
        <w:rPr>
          <w:rFonts w:ascii="Georgia" w:hAnsi="Georgia"/>
        </w:rPr>
        <w:t xml:space="preserve">každém případě je nesmyslem počítat </w:t>
      </w:r>
      <w:r w:rsidR="00D632CA" w:rsidRPr="003F7259">
        <w:rPr>
          <w:rFonts w:ascii="Georgia" w:hAnsi="Georgia"/>
        </w:rPr>
        <w:t>z</w:t>
      </w:r>
      <w:r w:rsidR="00D632CA">
        <w:rPr>
          <w:rFonts w:ascii="Georgia" w:hAnsi="Georgia"/>
        </w:rPr>
        <w:t> </w:t>
      </w:r>
      <w:r w:rsidRPr="003F7259">
        <w:rPr>
          <w:rFonts w:ascii="Georgia" w:hAnsi="Georgia"/>
        </w:rPr>
        <w:t xml:space="preserve">dílčích výsledků aritmetické průměry. Pokud student nepochopil jakoukoliv část látky, která je podstatná </w:t>
      </w:r>
      <w:r w:rsidR="00D632CA" w:rsidRPr="003F7259">
        <w:rPr>
          <w:rFonts w:ascii="Georgia" w:hAnsi="Georgia"/>
        </w:rPr>
        <w:t>a</w:t>
      </w:r>
      <w:r w:rsidR="00D632CA">
        <w:rPr>
          <w:rFonts w:ascii="Georgia" w:hAnsi="Georgia"/>
        </w:rPr>
        <w:t> </w:t>
      </w:r>
      <w:r w:rsidRPr="003F7259">
        <w:rPr>
          <w:rFonts w:ascii="Georgia" w:hAnsi="Georgia"/>
        </w:rPr>
        <w:t xml:space="preserve">pro daný obor zásadní, musí zkoušku opakovat, </w:t>
      </w:r>
      <w:r w:rsidR="00D632CA" w:rsidRPr="003F7259">
        <w:rPr>
          <w:rFonts w:ascii="Georgia" w:hAnsi="Georgia"/>
        </w:rPr>
        <w:t>a</w:t>
      </w:r>
      <w:r w:rsidR="00D632CA">
        <w:rPr>
          <w:rFonts w:ascii="Georgia" w:hAnsi="Georgia"/>
        </w:rPr>
        <w:t> </w:t>
      </w:r>
      <w:r w:rsidRPr="003F7259">
        <w:rPr>
          <w:rFonts w:ascii="Georgia" w:hAnsi="Georgia"/>
        </w:rPr>
        <w:t xml:space="preserve">to </w:t>
      </w:r>
      <w:r w:rsidR="00D632CA" w:rsidRPr="003F7259">
        <w:rPr>
          <w:rFonts w:ascii="Georgia" w:hAnsi="Georgia"/>
        </w:rPr>
        <w:t>i</w:t>
      </w:r>
      <w:r w:rsidR="00D632CA">
        <w:rPr>
          <w:rFonts w:ascii="Georgia" w:hAnsi="Georgia"/>
        </w:rPr>
        <w:t> </w:t>
      </w:r>
      <w:r w:rsidRPr="003F7259">
        <w:rPr>
          <w:rFonts w:ascii="Georgia" w:hAnsi="Georgia"/>
        </w:rPr>
        <w:t xml:space="preserve">tehdy, pokud jinou část látky zvládl výborně. Na druhé straně necitlivé uplatňování této zásady, aniž bychom studentovi nabídli přiměřenou pomoc, by bylo neúměrně tvrdé. </w:t>
      </w:r>
      <w:r w:rsidR="00D632CA" w:rsidRPr="003F7259">
        <w:rPr>
          <w:rFonts w:ascii="Georgia" w:hAnsi="Georgia"/>
        </w:rPr>
        <w:t>Z</w:t>
      </w:r>
      <w:r w:rsidR="00D632CA">
        <w:rPr>
          <w:rFonts w:ascii="Georgia" w:hAnsi="Georgia"/>
        </w:rPr>
        <w:t> </w:t>
      </w:r>
      <w:r w:rsidRPr="003F7259">
        <w:rPr>
          <w:rFonts w:ascii="Georgia" w:hAnsi="Georgia"/>
        </w:rPr>
        <w:t xml:space="preserve">tohoto důvodu je velmi problematické rozhodovat pouze na základě výsledku písemné zkoušky. Nemusí jít totiž vždy </w:t>
      </w:r>
      <w:r w:rsidR="00D632CA" w:rsidRPr="003F7259">
        <w:rPr>
          <w:rFonts w:ascii="Georgia" w:hAnsi="Georgia"/>
        </w:rPr>
        <w:t>o</w:t>
      </w:r>
      <w:r w:rsidR="00D632CA">
        <w:rPr>
          <w:rFonts w:ascii="Georgia" w:hAnsi="Georgia"/>
        </w:rPr>
        <w:t> </w:t>
      </w:r>
      <w:r w:rsidRPr="003F7259">
        <w:rPr>
          <w:rFonts w:ascii="Georgia" w:hAnsi="Georgia"/>
        </w:rPr>
        <w:t>fatální neznalost. Někdy může být chybná nebo chybějící odpověď na otázku pouze důsledkem nepochopení otázky nebo opomenutí.</w:t>
      </w:r>
    </w:p>
    <w:p w:rsidR="0032041B" w:rsidRPr="003F7259" w:rsidRDefault="0032041B" w:rsidP="0032041B">
      <w:pPr>
        <w:rPr>
          <w:rFonts w:ascii="Georgia" w:hAnsi="Georgia"/>
        </w:rPr>
      </w:pPr>
      <w:r w:rsidRPr="003F7259">
        <w:rPr>
          <w:rFonts w:ascii="Georgia" w:hAnsi="Georgia"/>
        </w:rPr>
        <w:t xml:space="preserve">Jsem přesvědčen, </w:t>
      </w:r>
      <w:r w:rsidR="00D632CA" w:rsidRPr="003F7259">
        <w:rPr>
          <w:rFonts w:ascii="Georgia" w:hAnsi="Georgia"/>
        </w:rPr>
        <w:t>a</w:t>
      </w:r>
      <w:r w:rsidR="00D632CA">
        <w:rPr>
          <w:rFonts w:ascii="Georgia" w:hAnsi="Georgia"/>
        </w:rPr>
        <w:t> </w:t>
      </w:r>
      <w:r w:rsidRPr="003F7259">
        <w:rPr>
          <w:rFonts w:ascii="Georgia" w:hAnsi="Georgia"/>
        </w:rPr>
        <w:t xml:space="preserve">dokonce (což je samozřejmě podstatný rozdíl) jsem se přesvědčil, že podstatnou část zásad, jak informatiku učit </w:t>
      </w:r>
      <w:r w:rsidR="00D632CA" w:rsidRPr="003F7259">
        <w:rPr>
          <w:rFonts w:ascii="Georgia" w:hAnsi="Georgia"/>
        </w:rPr>
        <w:t>a</w:t>
      </w:r>
      <w:r w:rsidR="00D632CA">
        <w:rPr>
          <w:rFonts w:ascii="Georgia" w:hAnsi="Georgia"/>
        </w:rPr>
        <w:t> </w:t>
      </w:r>
      <w:r w:rsidRPr="003F7259">
        <w:rPr>
          <w:rFonts w:ascii="Georgia" w:hAnsi="Georgia"/>
        </w:rPr>
        <w:t xml:space="preserve">jak ji zkoušet, je třeba uplatňovat již na úplném počátku vysokoškolské výuky. </w:t>
      </w:r>
      <w:r w:rsidR="00D632CA" w:rsidRPr="003F7259">
        <w:rPr>
          <w:rFonts w:ascii="Georgia" w:hAnsi="Georgia"/>
        </w:rPr>
        <w:t>V</w:t>
      </w:r>
      <w:r w:rsidR="00D632CA">
        <w:rPr>
          <w:rFonts w:ascii="Georgia" w:hAnsi="Georgia"/>
        </w:rPr>
        <w:t> </w:t>
      </w:r>
      <w:r w:rsidRPr="003F7259">
        <w:rPr>
          <w:rFonts w:ascii="Georgia" w:hAnsi="Georgia"/>
        </w:rPr>
        <w:t xml:space="preserve">úvodních kurzech vysokoškolského studia ovšem velmi citlivě, protože toto pojetí výuky </w:t>
      </w:r>
      <w:r w:rsidR="00D632CA" w:rsidRPr="003F7259">
        <w:rPr>
          <w:rFonts w:ascii="Georgia" w:hAnsi="Georgia"/>
        </w:rPr>
        <w:t>a</w:t>
      </w:r>
      <w:r w:rsidR="00D632CA">
        <w:rPr>
          <w:rFonts w:ascii="Georgia" w:hAnsi="Georgia"/>
        </w:rPr>
        <w:t> </w:t>
      </w:r>
      <w:r w:rsidRPr="003F7259">
        <w:rPr>
          <w:rFonts w:ascii="Georgia" w:hAnsi="Georgia"/>
        </w:rPr>
        <w:t xml:space="preserve">požadavků se někdy může dost lišit od pojetí, na které byli někteří studenti zvyklí na středních školách, </w:t>
      </w:r>
      <w:r w:rsidR="00D632CA" w:rsidRPr="003F7259">
        <w:rPr>
          <w:rFonts w:ascii="Georgia" w:hAnsi="Georgia"/>
        </w:rPr>
        <w:t>a</w:t>
      </w:r>
      <w:r w:rsidR="00D632CA">
        <w:rPr>
          <w:rFonts w:ascii="Georgia" w:hAnsi="Georgia"/>
        </w:rPr>
        <w:t> </w:t>
      </w:r>
      <w:r w:rsidRPr="003F7259">
        <w:rPr>
          <w:rFonts w:ascii="Georgia" w:hAnsi="Georgia"/>
        </w:rPr>
        <w:t xml:space="preserve">pro mnohé může být překvapením. Nesmíme zapomínat ani na to, že se setkáme </w:t>
      </w:r>
      <w:r w:rsidR="00D632CA" w:rsidRPr="003F7259">
        <w:rPr>
          <w:rFonts w:ascii="Georgia" w:hAnsi="Georgia"/>
        </w:rPr>
        <w:t>i</w:t>
      </w:r>
      <w:r w:rsidR="00D632CA">
        <w:rPr>
          <w:rFonts w:ascii="Georgia" w:hAnsi="Georgia"/>
        </w:rPr>
        <w:t> </w:t>
      </w:r>
      <w:r w:rsidRPr="003F7259">
        <w:rPr>
          <w:rFonts w:ascii="Georgia" w:hAnsi="Georgia"/>
        </w:rPr>
        <w:t xml:space="preserve">se studenty, kterým bylo </w:t>
      </w:r>
      <w:r w:rsidR="00D632CA" w:rsidRPr="003F7259">
        <w:rPr>
          <w:rFonts w:ascii="Georgia" w:hAnsi="Georgia"/>
        </w:rPr>
        <w:t>v</w:t>
      </w:r>
      <w:r w:rsidR="00D632CA">
        <w:rPr>
          <w:rFonts w:ascii="Georgia" w:hAnsi="Georgia"/>
        </w:rPr>
        <w:t> </w:t>
      </w:r>
      <w:r w:rsidRPr="003F7259">
        <w:rPr>
          <w:rFonts w:ascii="Georgia" w:hAnsi="Georgia"/>
        </w:rPr>
        <w:t xml:space="preserve">hodinách češtiny třináct let vštěpováno, že ryba nebo babyka </w:t>
      </w:r>
      <w:r w:rsidR="00D632CA" w:rsidRPr="003F7259">
        <w:rPr>
          <w:rFonts w:ascii="Georgia" w:hAnsi="Georgia"/>
        </w:rPr>
        <w:t>s</w:t>
      </w:r>
      <w:r w:rsidR="00D632CA">
        <w:rPr>
          <w:rFonts w:ascii="Georgia" w:hAnsi="Georgia"/>
        </w:rPr>
        <w:t> </w:t>
      </w:r>
      <w:r w:rsidRPr="003F7259">
        <w:rPr>
          <w:rFonts w:ascii="Georgia" w:hAnsi="Georgia"/>
        </w:rPr>
        <w:t xml:space="preserve">měkkým „i“ je vážnějším proviněním proti mateřskému jazyku než chybějící čárka </w:t>
      </w:r>
      <w:r w:rsidR="00D632CA" w:rsidRPr="003F7259">
        <w:rPr>
          <w:rFonts w:ascii="Georgia" w:hAnsi="Georgia"/>
        </w:rPr>
        <w:t>v</w:t>
      </w:r>
      <w:r w:rsidR="00D632CA">
        <w:rPr>
          <w:rFonts w:ascii="Georgia" w:hAnsi="Georgia"/>
        </w:rPr>
        <w:t> </w:t>
      </w:r>
      <w:r w:rsidRPr="003F7259">
        <w:rPr>
          <w:rFonts w:ascii="Georgia" w:hAnsi="Georgia"/>
        </w:rPr>
        <w:t xml:space="preserve">souvětí, která </w:t>
      </w:r>
      <w:r w:rsidR="00D632CA" w:rsidRPr="003F7259">
        <w:rPr>
          <w:rFonts w:ascii="Georgia" w:hAnsi="Georgia"/>
        </w:rPr>
        <w:t>z</w:t>
      </w:r>
      <w:r w:rsidR="00D632CA">
        <w:rPr>
          <w:rFonts w:ascii="Georgia" w:hAnsi="Georgia"/>
        </w:rPr>
        <w:t> </w:t>
      </w:r>
      <w:r w:rsidRPr="003F7259">
        <w:rPr>
          <w:rFonts w:ascii="Georgia" w:hAnsi="Georgia"/>
        </w:rPr>
        <w:t xml:space="preserve">něj učiní jen zmatenou skupinu slov, bez jakékoliv jasně vymezené vzájemné souvislosti. Pokud bychom ovšem </w:t>
      </w:r>
      <w:r w:rsidR="00D632CA" w:rsidRPr="003F7259">
        <w:rPr>
          <w:rFonts w:ascii="Georgia" w:hAnsi="Georgia"/>
        </w:rPr>
        <w:t>v</w:t>
      </w:r>
      <w:r w:rsidR="00D632CA">
        <w:rPr>
          <w:rFonts w:ascii="Georgia" w:hAnsi="Georgia"/>
        </w:rPr>
        <w:t> </w:t>
      </w:r>
      <w:r w:rsidRPr="003F7259">
        <w:rPr>
          <w:rFonts w:ascii="Georgia" w:hAnsi="Georgia"/>
        </w:rPr>
        <w:t xml:space="preserve">prvém ročníku pokračovali </w:t>
      </w:r>
      <w:r w:rsidR="00D632CA" w:rsidRPr="003F7259">
        <w:rPr>
          <w:rFonts w:ascii="Georgia" w:hAnsi="Georgia"/>
        </w:rPr>
        <w:t>s</w:t>
      </w:r>
      <w:r w:rsidR="00D632CA">
        <w:rPr>
          <w:rFonts w:ascii="Georgia" w:hAnsi="Georgia"/>
        </w:rPr>
        <w:t> </w:t>
      </w:r>
      <w:r w:rsidRPr="003F7259">
        <w:rPr>
          <w:rFonts w:ascii="Georgia" w:hAnsi="Georgia"/>
        </w:rPr>
        <w:t xml:space="preserve">převažující orientací na faktografii </w:t>
      </w:r>
      <w:r w:rsidR="00D632CA" w:rsidRPr="003F7259">
        <w:rPr>
          <w:rFonts w:ascii="Georgia" w:hAnsi="Georgia"/>
        </w:rPr>
        <w:t>s</w:t>
      </w:r>
      <w:r w:rsidR="00D632CA">
        <w:rPr>
          <w:rFonts w:ascii="Georgia" w:hAnsi="Georgia"/>
        </w:rPr>
        <w:t> </w:t>
      </w:r>
      <w:r w:rsidRPr="003F7259">
        <w:rPr>
          <w:rFonts w:ascii="Georgia" w:hAnsi="Georgia"/>
        </w:rPr>
        <w:t xml:space="preserve">tím, že na vysvětlení souvislostí bude později dost času, nesprávné představy některých studentů </w:t>
      </w:r>
      <w:r w:rsidR="00D632CA" w:rsidRPr="003F7259">
        <w:rPr>
          <w:rFonts w:ascii="Georgia" w:hAnsi="Georgia"/>
        </w:rPr>
        <w:t>o</w:t>
      </w:r>
      <w:r w:rsidR="00D632CA">
        <w:rPr>
          <w:rFonts w:ascii="Georgia" w:hAnsi="Georgia"/>
        </w:rPr>
        <w:t> </w:t>
      </w:r>
      <w:r w:rsidRPr="003F7259">
        <w:rPr>
          <w:rFonts w:ascii="Georgia" w:hAnsi="Georgia"/>
        </w:rPr>
        <w:t xml:space="preserve">smyslu </w:t>
      </w:r>
      <w:r w:rsidR="00D632CA" w:rsidRPr="003F7259">
        <w:rPr>
          <w:rFonts w:ascii="Georgia" w:hAnsi="Georgia"/>
        </w:rPr>
        <w:t>a</w:t>
      </w:r>
      <w:r w:rsidR="00D632CA">
        <w:rPr>
          <w:rFonts w:ascii="Georgia" w:hAnsi="Georgia"/>
        </w:rPr>
        <w:t> </w:t>
      </w:r>
      <w:r w:rsidRPr="003F7259">
        <w:rPr>
          <w:rFonts w:ascii="Georgia" w:hAnsi="Georgia"/>
        </w:rPr>
        <w:t>stylu studia bychom jen prohloubili. Na pozdější „opravu“ by bylo patrně pozdě.</w:t>
      </w:r>
    </w:p>
    <w:p w:rsidR="0032041B" w:rsidRPr="003F7259" w:rsidRDefault="0032041B" w:rsidP="0032041B">
      <w:pPr>
        <w:rPr>
          <w:rFonts w:ascii="Georgia" w:hAnsi="Georgia"/>
        </w:rPr>
      </w:pPr>
      <w:r w:rsidRPr="003F7259">
        <w:rPr>
          <w:rFonts w:ascii="Georgia" w:hAnsi="Georgia"/>
        </w:rPr>
        <w:t xml:space="preserve">Jak </w:t>
      </w:r>
      <w:r w:rsidR="00D632CA" w:rsidRPr="003F7259">
        <w:rPr>
          <w:rFonts w:ascii="Georgia" w:hAnsi="Georgia"/>
        </w:rPr>
        <w:t>a</w:t>
      </w:r>
      <w:r w:rsidR="00D632CA">
        <w:rPr>
          <w:rFonts w:ascii="Georgia" w:hAnsi="Georgia"/>
        </w:rPr>
        <w:t> </w:t>
      </w:r>
      <w:r w:rsidRPr="003F7259">
        <w:rPr>
          <w:rFonts w:ascii="Georgia" w:hAnsi="Georgia"/>
        </w:rPr>
        <w:t xml:space="preserve">co učit </w:t>
      </w:r>
      <w:r w:rsidR="00D632CA" w:rsidRPr="003F7259">
        <w:rPr>
          <w:rFonts w:ascii="Georgia" w:hAnsi="Georgia"/>
        </w:rPr>
        <w:t>v</w:t>
      </w:r>
      <w:r w:rsidR="00D632CA">
        <w:rPr>
          <w:rFonts w:ascii="Georgia" w:hAnsi="Georgia"/>
        </w:rPr>
        <w:t> </w:t>
      </w:r>
      <w:r w:rsidRPr="003F7259">
        <w:rPr>
          <w:rFonts w:ascii="Georgia" w:hAnsi="Georgia"/>
        </w:rPr>
        <w:t>informatice</w:t>
      </w:r>
    </w:p>
    <w:p w:rsidR="0032041B" w:rsidRPr="003F7259" w:rsidRDefault="00D632CA" w:rsidP="0032041B">
      <w:pPr>
        <w:rPr>
          <w:rFonts w:ascii="Georgia" w:hAnsi="Georgia"/>
        </w:rPr>
      </w:pPr>
      <w:r w:rsidRPr="003F7259">
        <w:rPr>
          <w:rFonts w:ascii="Georgia" w:hAnsi="Georgia"/>
        </w:rPr>
        <w:t>V</w:t>
      </w:r>
      <w:r>
        <w:rPr>
          <w:rFonts w:ascii="Georgia" w:hAnsi="Georgia"/>
        </w:rPr>
        <w:t> </w:t>
      </w:r>
      <w:r w:rsidR="0032041B" w:rsidRPr="003F7259">
        <w:rPr>
          <w:rFonts w:ascii="Georgia" w:hAnsi="Georgia"/>
        </w:rPr>
        <w:t xml:space="preserve">souvislosti </w:t>
      </w:r>
      <w:r w:rsidRPr="003F7259">
        <w:rPr>
          <w:rFonts w:ascii="Georgia" w:hAnsi="Georgia"/>
        </w:rPr>
        <w:t>s</w:t>
      </w:r>
      <w:r>
        <w:rPr>
          <w:rFonts w:ascii="Georgia" w:hAnsi="Georgia"/>
        </w:rPr>
        <w:t> </w:t>
      </w:r>
      <w:r w:rsidR="0032041B" w:rsidRPr="003F7259">
        <w:rPr>
          <w:rFonts w:ascii="Georgia" w:hAnsi="Georgia"/>
        </w:rPr>
        <w:t xml:space="preserve">tím vzniká otázka „čím </w:t>
      </w:r>
      <w:r w:rsidRPr="003F7259">
        <w:rPr>
          <w:rFonts w:ascii="Georgia" w:hAnsi="Georgia"/>
        </w:rPr>
        <w:t>v</w:t>
      </w:r>
      <w:r>
        <w:rPr>
          <w:rFonts w:ascii="Georgia" w:hAnsi="Georgia"/>
        </w:rPr>
        <w:t> </w:t>
      </w:r>
      <w:r w:rsidR="0032041B" w:rsidRPr="003F7259">
        <w:rPr>
          <w:rFonts w:ascii="Georgia" w:hAnsi="Georgia"/>
        </w:rPr>
        <w:t xml:space="preserve">informatice začít?“. Výukou „hardware“, na kterém se vše odehrává, </w:t>
      </w:r>
      <w:r w:rsidRPr="003F7259">
        <w:rPr>
          <w:rFonts w:ascii="Georgia" w:hAnsi="Georgia"/>
        </w:rPr>
        <w:t>s</w:t>
      </w:r>
      <w:r>
        <w:rPr>
          <w:rFonts w:ascii="Georgia" w:hAnsi="Georgia"/>
        </w:rPr>
        <w:t> </w:t>
      </w:r>
      <w:r w:rsidR="0032041B" w:rsidRPr="003F7259">
        <w:rPr>
          <w:rFonts w:ascii="Georgia" w:hAnsi="Georgia"/>
        </w:rPr>
        <w:t xml:space="preserve">tím, že zatím nemáme představu </w:t>
      </w:r>
      <w:r w:rsidRPr="003F7259">
        <w:rPr>
          <w:rFonts w:ascii="Georgia" w:hAnsi="Georgia"/>
        </w:rPr>
        <w:t>o</w:t>
      </w:r>
      <w:r>
        <w:rPr>
          <w:rFonts w:ascii="Georgia" w:hAnsi="Georgia"/>
        </w:rPr>
        <w:t> </w:t>
      </w:r>
      <w:r w:rsidR="0032041B" w:rsidRPr="003F7259">
        <w:rPr>
          <w:rFonts w:ascii="Georgia" w:hAnsi="Georgia"/>
        </w:rPr>
        <w:t xml:space="preserve">tom, co se vlastně zde „odehrává“, jak to probíhá, </w:t>
      </w:r>
      <w:r w:rsidRPr="003F7259">
        <w:rPr>
          <w:rFonts w:ascii="Georgia" w:hAnsi="Georgia"/>
        </w:rPr>
        <w:t>a</w:t>
      </w:r>
      <w:r>
        <w:rPr>
          <w:rFonts w:ascii="Georgia" w:hAnsi="Georgia"/>
        </w:rPr>
        <w:t> </w:t>
      </w:r>
      <w:r w:rsidR="0032041B" w:rsidRPr="003F7259">
        <w:rPr>
          <w:rFonts w:ascii="Georgia" w:hAnsi="Georgia"/>
        </w:rPr>
        <w:t xml:space="preserve">jaký je konečný cíl? Výukou „algoritmizace </w:t>
      </w:r>
      <w:r w:rsidRPr="003F7259">
        <w:rPr>
          <w:rFonts w:ascii="Georgia" w:hAnsi="Georgia"/>
        </w:rPr>
        <w:t>a</w:t>
      </w:r>
      <w:r>
        <w:rPr>
          <w:rFonts w:ascii="Georgia" w:hAnsi="Georgia"/>
        </w:rPr>
        <w:t> </w:t>
      </w:r>
      <w:r w:rsidR="0032041B" w:rsidRPr="003F7259">
        <w:rPr>
          <w:rFonts w:ascii="Georgia" w:hAnsi="Georgia"/>
        </w:rPr>
        <w:t xml:space="preserve">software“, </w:t>
      </w:r>
      <w:r w:rsidRPr="003F7259">
        <w:rPr>
          <w:rFonts w:ascii="Georgia" w:hAnsi="Georgia"/>
        </w:rPr>
        <w:t>i</w:t>
      </w:r>
      <w:r>
        <w:rPr>
          <w:rFonts w:ascii="Georgia" w:hAnsi="Georgia"/>
        </w:rPr>
        <w:t> </w:t>
      </w:r>
      <w:r w:rsidR="0032041B" w:rsidRPr="003F7259">
        <w:rPr>
          <w:rFonts w:ascii="Georgia" w:hAnsi="Georgia"/>
        </w:rPr>
        <w:t xml:space="preserve">když zatím nemáme představu, jak pracuje počítač, </w:t>
      </w:r>
      <w:r w:rsidRPr="003F7259">
        <w:rPr>
          <w:rFonts w:ascii="Georgia" w:hAnsi="Georgia"/>
        </w:rPr>
        <w:t>a</w:t>
      </w:r>
      <w:r>
        <w:rPr>
          <w:rFonts w:ascii="Georgia" w:hAnsi="Georgia"/>
        </w:rPr>
        <w:t> </w:t>
      </w:r>
      <w:r w:rsidRPr="003F7259">
        <w:rPr>
          <w:rFonts w:ascii="Georgia" w:hAnsi="Georgia"/>
        </w:rPr>
        <w:t>k</w:t>
      </w:r>
      <w:r>
        <w:rPr>
          <w:rFonts w:ascii="Georgia" w:hAnsi="Georgia"/>
        </w:rPr>
        <w:t> </w:t>
      </w:r>
      <w:r w:rsidR="0032041B" w:rsidRPr="003F7259">
        <w:rPr>
          <w:rFonts w:ascii="Georgia" w:hAnsi="Georgia"/>
        </w:rPr>
        <w:t xml:space="preserve">čemu „to vše“ vlastně je? Výukou „objektů“ jako modelu výseku světa kolem nás, </w:t>
      </w:r>
      <w:r w:rsidRPr="003F7259">
        <w:rPr>
          <w:rFonts w:ascii="Georgia" w:hAnsi="Georgia"/>
        </w:rPr>
        <w:t>i</w:t>
      </w:r>
      <w:r>
        <w:rPr>
          <w:rFonts w:ascii="Georgia" w:hAnsi="Georgia"/>
        </w:rPr>
        <w:t> </w:t>
      </w:r>
      <w:r w:rsidR="0032041B" w:rsidRPr="003F7259">
        <w:rPr>
          <w:rFonts w:ascii="Georgia" w:hAnsi="Georgia"/>
        </w:rPr>
        <w:t xml:space="preserve">když zatím nevíme, jak se vlastně metoda pro třídu objektů realizuje </w:t>
      </w:r>
      <w:r w:rsidRPr="003F7259">
        <w:rPr>
          <w:rFonts w:ascii="Georgia" w:hAnsi="Georgia"/>
        </w:rPr>
        <w:t>a</w:t>
      </w:r>
      <w:r>
        <w:rPr>
          <w:rFonts w:ascii="Georgia" w:hAnsi="Georgia"/>
        </w:rPr>
        <w:t> </w:t>
      </w:r>
      <w:r w:rsidR="0032041B" w:rsidRPr="003F7259">
        <w:rPr>
          <w:rFonts w:ascii="Georgia" w:hAnsi="Georgia"/>
        </w:rPr>
        <w:t xml:space="preserve">na čem, </w:t>
      </w:r>
      <w:r w:rsidRPr="003F7259">
        <w:rPr>
          <w:rFonts w:ascii="Georgia" w:hAnsi="Georgia"/>
        </w:rPr>
        <w:t>a</w:t>
      </w:r>
      <w:r>
        <w:rPr>
          <w:rFonts w:ascii="Georgia" w:hAnsi="Georgia"/>
        </w:rPr>
        <w:t> </w:t>
      </w:r>
      <w:r w:rsidR="0032041B" w:rsidRPr="003F7259">
        <w:rPr>
          <w:rFonts w:ascii="Georgia" w:hAnsi="Georgia"/>
        </w:rPr>
        <w:t xml:space="preserve">objektové paradigma se tak může stát pouhou scholastikou? Výukou „systémů“, </w:t>
      </w:r>
      <w:r w:rsidRPr="003F7259">
        <w:rPr>
          <w:rFonts w:ascii="Georgia" w:hAnsi="Georgia"/>
        </w:rPr>
        <w:t>i</w:t>
      </w:r>
      <w:r>
        <w:rPr>
          <w:rFonts w:ascii="Georgia" w:hAnsi="Georgia"/>
        </w:rPr>
        <w:t> </w:t>
      </w:r>
      <w:r w:rsidR="0032041B" w:rsidRPr="003F7259">
        <w:rPr>
          <w:rFonts w:ascii="Georgia" w:hAnsi="Georgia"/>
        </w:rPr>
        <w:t xml:space="preserve">když bez znalostí informačních technologií může být pouze myšlenkově vyprázdněným slovním balastem, takže </w:t>
      </w:r>
      <w:r w:rsidRPr="003F7259">
        <w:rPr>
          <w:rFonts w:ascii="Georgia" w:hAnsi="Georgia"/>
        </w:rPr>
        <w:t>z</w:t>
      </w:r>
      <w:r>
        <w:rPr>
          <w:rFonts w:ascii="Georgia" w:hAnsi="Georgia"/>
        </w:rPr>
        <w:t> </w:t>
      </w:r>
      <w:r w:rsidR="0032041B" w:rsidRPr="003F7259">
        <w:rPr>
          <w:rFonts w:ascii="Georgia" w:hAnsi="Georgia"/>
        </w:rPr>
        <w:t xml:space="preserve">informatiky zbude nakonec jen to „povídání“ </w:t>
      </w:r>
      <w:r w:rsidRPr="003F7259">
        <w:rPr>
          <w:rFonts w:ascii="Georgia" w:hAnsi="Georgia"/>
        </w:rPr>
        <w:t>a</w:t>
      </w:r>
      <w:r>
        <w:rPr>
          <w:rFonts w:ascii="Georgia" w:hAnsi="Georgia"/>
        </w:rPr>
        <w:t> </w:t>
      </w:r>
      <w:r w:rsidR="0032041B" w:rsidRPr="003F7259">
        <w:rPr>
          <w:rFonts w:ascii="Georgia" w:hAnsi="Georgia"/>
        </w:rPr>
        <w:t xml:space="preserve">praxe </w:t>
      </w:r>
      <w:r w:rsidRPr="003F7259">
        <w:rPr>
          <w:rFonts w:ascii="Georgia" w:hAnsi="Georgia"/>
        </w:rPr>
        <w:t>v</w:t>
      </w:r>
      <w:r>
        <w:rPr>
          <w:rFonts w:ascii="Georgia" w:hAnsi="Georgia"/>
        </w:rPr>
        <w:t> </w:t>
      </w:r>
      <w:r w:rsidR="0032041B" w:rsidRPr="003F7259">
        <w:rPr>
          <w:rFonts w:ascii="Georgia" w:hAnsi="Georgia"/>
        </w:rPr>
        <w:t xml:space="preserve">„klikání“ myší? Nebo raději „od každého něco“, ale </w:t>
      </w:r>
      <w:r w:rsidRPr="003F7259">
        <w:rPr>
          <w:rFonts w:ascii="Georgia" w:hAnsi="Georgia"/>
        </w:rPr>
        <w:t>v</w:t>
      </w:r>
      <w:r>
        <w:rPr>
          <w:rFonts w:ascii="Georgia" w:hAnsi="Georgia"/>
        </w:rPr>
        <w:t> </w:t>
      </w:r>
      <w:r w:rsidR="0032041B" w:rsidRPr="003F7259">
        <w:rPr>
          <w:rFonts w:ascii="Georgia" w:hAnsi="Georgia"/>
        </w:rPr>
        <w:t xml:space="preserve">tom případě jak tyto příspěvky vyvážit, aby vznikly rozumné základy, na kterých by bylo možné stavět pevnou stavbu. Na tyto otázky neznám odpověď, která by mne uspokojovala. To, že ji neznám, </w:t>
      </w:r>
      <w:r w:rsidRPr="003F7259">
        <w:rPr>
          <w:rFonts w:ascii="Georgia" w:hAnsi="Georgia"/>
        </w:rPr>
        <w:t>a</w:t>
      </w:r>
      <w:r>
        <w:rPr>
          <w:rFonts w:ascii="Georgia" w:hAnsi="Georgia"/>
        </w:rPr>
        <w:t> </w:t>
      </w:r>
      <w:r w:rsidR="0032041B" w:rsidRPr="003F7259">
        <w:rPr>
          <w:rFonts w:ascii="Georgia" w:hAnsi="Georgia"/>
        </w:rPr>
        <w:t xml:space="preserve">přesto základy informatiky učím, mne dosti trápí. </w:t>
      </w:r>
    </w:p>
    <w:p w:rsidR="004719E5" w:rsidRPr="003F7259" w:rsidRDefault="00D632CA" w:rsidP="0032041B">
      <w:pPr>
        <w:rPr>
          <w:rFonts w:ascii="Georgia" w:hAnsi="Georgia"/>
        </w:rPr>
      </w:pPr>
      <w:r w:rsidRPr="003F7259">
        <w:rPr>
          <w:rFonts w:ascii="Georgia" w:hAnsi="Georgia"/>
        </w:rPr>
        <w:lastRenderedPageBreak/>
        <w:t>V</w:t>
      </w:r>
      <w:r>
        <w:rPr>
          <w:rFonts w:ascii="Georgia" w:hAnsi="Georgia"/>
        </w:rPr>
        <w:t> </w:t>
      </w:r>
      <w:r w:rsidR="0032041B" w:rsidRPr="003F7259">
        <w:rPr>
          <w:rFonts w:ascii="Georgia" w:hAnsi="Georgia"/>
        </w:rPr>
        <w:t xml:space="preserve">každém případě se domnívám, že uvažovat </w:t>
      </w:r>
      <w:r w:rsidRPr="003F7259">
        <w:rPr>
          <w:rFonts w:ascii="Georgia" w:hAnsi="Georgia"/>
        </w:rPr>
        <w:t>o</w:t>
      </w:r>
      <w:r>
        <w:rPr>
          <w:rFonts w:ascii="Georgia" w:hAnsi="Georgia"/>
        </w:rPr>
        <w:t> </w:t>
      </w:r>
      <w:r w:rsidR="0032041B" w:rsidRPr="003F7259">
        <w:rPr>
          <w:rFonts w:ascii="Georgia" w:hAnsi="Georgia"/>
        </w:rPr>
        <w:t xml:space="preserve">tom, co učit, jak to učit, jaké pomůcky pro studenty připravit </w:t>
      </w:r>
      <w:r w:rsidRPr="003F7259">
        <w:rPr>
          <w:rFonts w:ascii="Georgia" w:hAnsi="Georgia"/>
        </w:rPr>
        <w:t>a</w:t>
      </w:r>
      <w:r>
        <w:rPr>
          <w:rFonts w:ascii="Georgia" w:hAnsi="Georgia"/>
        </w:rPr>
        <w:t> </w:t>
      </w:r>
      <w:r w:rsidR="0032041B" w:rsidRPr="003F7259">
        <w:rPr>
          <w:rFonts w:ascii="Georgia" w:hAnsi="Georgia"/>
        </w:rPr>
        <w:t xml:space="preserve">jaké jim doporučit, </w:t>
      </w:r>
      <w:r w:rsidRPr="003F7259">
        <w:rPr>
          <w:rFonts w:ascii="Georgia" w:hAnsi="Georgia"/>
        </w:rPr>
        <w:t>i</w:t>
      </w:r>
      <w:r>
        <w:rPr>
          <w:rFonts w:ascii="Georgia" w:hAnsi="Georgia"/>
        </w:rPr>
        <w:t> </w:t>
      </w:r>
      <w:r w:rsidRPr="003F7259">
        <w:rPr>
          <w:rFonts w:ascii="Georgia" w:hAnsi="Georgia"/>
        </w:rPr>
        <w:t>o</w:t>
      </w:r>
      <w:r>
        <w:rPr>
          <w:rFonts w:ascii="Georgia" w:hAnsi="Georgia"/>
        </w:rPr>
        <w:t> </w:t>
      </w:r>
      <w:r w:rsidR="0032041B" w:rsidRPr="003F7259">
        <w:rPr>
          <w:rFonts w:ascii="Georgia" w:hAnsi="Georgia"/>
        </w:rPr>
        <w:t xml:space="preserve">tom, jak jejich znalosti prověřovat, je naší povinností. Je to práce náročná na čas, </w:t>
      </w:r>
      <w:r w:rsidRPr="003F7259">
        <w:rPr>
          <w:rFonts w:ascii="Georgia" w:hAnsi="Georgia"/>
        </w:rPr>
        <w:t>v</w:t>
      </w:r>
      <w:r>
        <w:rPr>
          <w:rFonts w:ascii="Georgia" w:hAnsi="Georgia"/>
        </w:rPr>
        <w:t> </w:t>
      </w:r>
      <w:r w:rsidR="0032041B" w:rsidRPr="003F7259">
        <w:rPr>
          <w:rFonts w:ascii="Georgia" w:hAnsi="Georgia"/>
        </w:rPr>
        <w:t xml:space="preserve">současných poměrech našich vysokých škol práce často nevděčná, </w:t>
      </w:r>
      <w:r w:rsidRPr="003F7259">
        <w:rPr>
          <w:rFonts w:ascii="Georgia" w:hAnsi="Georgia"/>
        </w:rPr>
        <w:t>a</w:t>
      </w:r>
      <w:r>
        <w:rPr>
          <w:rFonts w:ascii="Georgia" w:hAnsi="Georgia"/>
        </w:rPr>
        <w:t> </w:t>
      </w:r>
      <w:r w:rsidR="0032041B" w:rsidRPr="003F7259">
        <w:rPr>
          <w:rFonts w:ascii="Georgia" w:hAnsi="Georgia"/>
        </w:rPr>
        <w:t xml:space="preserve">zcela určitě nedoceněná. Nicméně potřebná </w:t>
      </w:r>
      <w:r w:rsidRPr="003F7259">
        <w:rPr>
          <w:rFonts w:ascii="Georgia" w:hAnsi="Georgia"/>
        </w:rPr>
        <w:t>a</w:t>
      </w:r>
      <w:r>
        <w:rPr>
          <w:rFonts w:ascii="Georgia" w:hAnsi="Georgia"/>
        </w:rPr>
        <w:t> </w:t>
      </w:r>
      <w:r w:rsidR="0032041B" w:rsidRPr="003F7259">
        <w:rPr>
          <w:rFonts w:ascii="Georgia" w:hAnsi="Georgia"/>
        </w:rPr>
        <w:t>taková, že nikdo jiný ji za nás neodvede.</w:t>
      </w:r>
    </w:p>
    <w:p w:rsidR="0032041B" w:rsidRPr="003F7259" w:rsidRDefault="0032041B" w:rsidP="0032041B">
      <w:pPr>
        <w:rPr>
          <w:rFonts w:ascii="Georgia" w:hAnsi="Georgia"/>
        </w:rPr>
      </w:pPr>
      <w:r w:rsidRPr="003F7259">
        <w:rPr>
          <w:rFonts w:ascii="Georgia" w:hAnsi="Georgia"/>
        </w:rPr>
        <w:t>Literatura</w:t>
      </w:r>
    </w:p>
    <w:p w:rsidR="00D632CA" w:rsidRDefault="00D632CA" w:rsidP="00D632CA">
      <w:pPr>
        <w:rPr>
          <w:rFonts w:ascii="Georgia" w:hAnsi="Georgia"/>
        </w:rPr>
      </w:pPr>
      <w:r w:rsidRPr="00D632CA">
        <w:rPr>
          <w:rFonts w:ascii="Georgia" w:hAnsi="Georgia"/>
        </w:rPr>
        <w:t>H</w:t>
      </w:r>
      <w:r>
        <w:rPr>
          <w:rFonts w:ascii="Georgia" w:hAnsi="Georgia"/>
        </w:rPr>
        <w:t>ála</w:t>
      </w:r>
      <w:r w:rsidRPr="00D632CA">
        <w:rPr>
          <w:rFonts w:ascii="Georgia" w:hAnsi="Georgia"/>
        </w:rPr>
        <w:t>, T. Počítačová gramotnost, ECDL a</w:t>
      </w:r>
      <w:r>
        <w:rPr>
          <w:rFonts w:ascii="Georgia" w:hAnsi="Georgia"/>
        </w:rPr>
        <w:t> </w:t>
      </w:r>
      <w:r w:rsidRPr="00D632CA">
        <w:rPr>
          <w:rFonts w:ascii="Georgia" w:hAnsi="Georgia"/>
        </w:rPr>
        <w:t>výuka. In Š</w:t>
      </w:r>
      <w:r>
        <w:rPr>
          <w:rFonts w:ascii="Georgia" w:hAnsi="Georgia"/>
        </w:rPr>
        <w:t>marda</w:t>
      </w:r>
      <w:r w:rsidRPr="00D632CA">
        <w:rPr>
          <w:rFonts w:ascii="Georgia" w:hAnsi="Georgia"/>
        </w:rPr>
        <w:t xml:space="preserve">, J. </w:t>
      </w:r>
      <w:r>
        <w:rPr>
          <w:rFonts w:ascii="Georgia" w:hAnsi="Georgia"/>
        </w:rPr>
        <w:t>–</w:t>
      </w:r>
      <w:r w:rsidRPr="00D632CA">
        <w:rPr>
          <w:rFonts w:ascii="Georgia" w:hAnsi="Georgia"/>
        </w:rPr>
        <w:t xml:space="preserve"> </w:t>
      </w:r>
      <w:proofErr w:type="spellStart"/>
      <w:r w:rsidRPr="00D632CA">
        <w:rPr>
          <w:rFonts w:ascii="Georgia" w:hAnsi="Georgia"/>
        </w:rPr>
        <w:t>K</w:t>
      </w:r>
      <w:r>
        <w:rPr>
          <w:rFonts w:ascii="Georgia" w:hAnsi="Georgia"/>
        </w:rPr>
        <w:t>váčková</w:t>
      </w:r>
      <w:proofErr w:type="spellEnd"/>
      <w:r w:rsidRPr="00D632CA">
        <w:rPr>
          <w:rFonts w:ascii="Georgia" w:hAnsi="Georgia"/>
        </w:rPr>
        <w:t>, M. P</w:t>
      </w:r>
      <w:r>
        <w:rPr>
          <w:rFonts w:ascii="Georgia" w:hAnsi="Georgia"/>
        </w:rPr>
        <w:noBreakHyphen/>
      </w:r>
      <w:r w:rsidRPr="00D632CA">
        <w:rPr>
          <w:rFonts w:ascii="Georgia" w:hAnsi="Georgia"/>
        </w:rPr>
        <w:t>gram. 1.</w:t>
      </w:r>
      <w:r>
        <w:rPr>
          <w:rFonts w:ascii="Georgia" w:hAnsi="Georgia"/>
        </w:rPr>
        <w:t> </w:t>
      </w:r>
      <w:r w:rsidRPr="00D632CA">
        <w:rPr>
          <w:rFonts w:ascii="Georgia" w:hAnsi="Georgia"/>
        </w:rPr>
        <w:t>vyd. Brno: Masarykova univerzita v</w:t>
      </w:r>
      <w:r>
        <w:rPr>
          <w:rFonts w:ascii="Georgia" w:hAnsi="Georgia"/>
        </w:rPr>
        <w:t> </w:t>
      </w:r>
      <w:r w:rsidRPr="00D632CA">
        <w:rPr>
          <w:rFonts w:ascii="Georgia" w:hAnsi="Georgia"/>
        </w:rPr>
        <w:t>Brně, 2005, s.</w:t>
      </w:r>
      <w:r>
        <w:rPr>
          <w:rFonts w:ascii="Georgia" w:hAnsi="Georgia"/>
        </w:rPr>
        <w:t> </w:t>
      </w:r>
      <w:r w:rsidRPr="00D632CA">
        <w:rPr>
          <w:rFonts w:ascii="Georgia" w:hAnsi="Georgia"/>
        </w:rPr>
        <w:t>30</w:t>
      </w:r>
      <w:r>
        <w:rPr>
          <w:rFonts w:ascii="Georgia" w:hAnsi="Georgia"/>
        </w:rPr>
        <w:t>–</w:t>
      </w:r>
      <w:r w:rsidRPr="00D632CA">
        <w:rPr>
          <w:rFonts w:ascii="Georgia" w:hAnsi="Georgia"/>
        </w:rPr>
        <w:t>33. ISBN 80</w:t>
      </w:r>
      <w:r>
        <w:rPr>
          <w:rFonts w:ascii="Georgia" w:hAnsi="Georgia"/>
        </w:rPr>
        <w:noBreakHyphen/>
      </w:r>
      <w:r w:rsidRPr="00D632CA">
        <w:rPr>
          <w:rFonts w:ascii="Georgia" w:hAnsi="Georgia"/>
        </w:rPr>
        <w:t>239</w:t>
      </w:r>
      <w:r>
        <w:rPr>
          <w:rFonts w:ascii="Georgia" w:hAnsi="Georgia"/>
        </w:rPr>
        <w:noBreakHyphen/>
      </w:r>
      <w:r w:rsidRPr="00D632CA">
        <w:rPr>
          <w:rFonts w:ascii="Georgia" w:hAnsi="Georgia"/>
        </w:rPr>
        <w:t>5222</w:t>
      </w:r>
      <w:r>
        <w:rPr>
          <w:rFonts w:ascii="Georgia" w:hAnsi="Georgia"/>
        </w:rPr>
        <w:noBreakHyphen/>
      </w:r>
      <w:r w:rsidRPr="00D632CA">
        <w:rPr>
          <w:rFonts w:ascii="Georgia" w:hAnsi="Georgia"/>
        </w:rPr>
        <w:t>6.</w:t>
      </w:r>
    </w:p>
    <w:p w:rsidR="00D632CA" w:rsidRDefault="00D632CA" w:rsidP="00D632CA">
      <w:pPr>
        <w:rPr>
          <w:rFonts w:ascii="Georgia" w:hAnsi="Georgia"/>
        </w:rPr>
      </w:pPr>
      <w:r w:rsidRPr="00D632CA">
        <w:rPr>
          <w:rFonts w:ascii="Georgia" w:hAnsi="Georgia"/>
        </w:rPr>
        <w:t>M</w:t>
      </w:r>
      <w:r>
        <w:rPr>
          <w:rFonts w:ascii="Georgia" w:hAnsi="Georgia"/>
        </w:rPr>
        <w:t>erunka</w:t>
      </w:r>
      <w:r w:rsidRPr="00D632CA">
        <w:rPr>
          <w:rFonts w:ascii="Georgia" w:hAnsi="Georgia"/>
        </w:rPr>
        <w:t xml:space="preserve">, V. Datové modelování. Praha: Alfa </w:t>
      </w:r>
      <w:proofErr w:type="spellStart"/>
      <w:r w:rsidRPr="00D632CA">
        <w:rPr>
          <w:rFonts w:ascii="Georgia" w:hAnsi="Georgia"/>
        </w:rPr>
        <w:t>Publishing</w:t>
      </w:r>
      <w:proofErr w:type="spellEnd"/>
      <w:r w:rsidRPr="00D632CA">
        <w:rPr>
          <w:rFonts w:ascii="Georgia" w:hAnsi="Georgia"/>
        </w:rPr>
        <w:t>, s.</w:t>
      </w:r>
      <w:r>
        <w:rPr>
          <w:rFonts w:ascii="Georgia" w:hAnsi="Georgia"/>
        </w:rPr>
        <w:t> </w:t>
      </w:r>
      <w:r w:rsidRPr="00D632CA">
        <w:rPr>
          <w:rFonts w:ascii="Georgia" w:hAnsi="Georgia"/>
        </w:rPr>
        <w:t>r.</w:t>
      </w:r>
      <w:r>
        <w:rPr>
          <w:rFonts w:ascii="Georgia" w:hAnsi="Georgia"/>
        </w:rPr>
        <w:t> </w:t>
      </w:r>
      <w:r w:rsidRPr="00D632CA">
        <w:rPr>
          <w:rFonts w:ascii="Georgia" w:hAnsi="Georgia"/>
        </w:rPr>
        <w:t>o., 2006. 177</w:t>
      </w:r>
      <w:r>
        <w:rPr>
          <w:rFonts w:ascii="Georgia" w:hAnsi="Georgia"/>
        </w:rPr>
        <w:t> </w:t>
      </w:r>
      <w:r w:rsidRPr="00D632CA">
        <w:rPr>
          <w:rFonts w:ascii="Georgia" w:hAnsi="Georgia"/>
        </w:rPr>
        <w:t>s. ISBN 80</w:t>
      </w:r>
      <w:r>
        <w:rPr>
          <w:rFonts w:ascii="Georgia" w:hAnsi="Georgia"/>
        </w:rPr>
        <w:noBreakHyphen/>
      </w:r>
      <w:r w:rsidRPr="00D632CA">
        <w:rPr>
          <w:rFonts w:ascii="Georgia" w:hAnsi="Georgia"/>
        </w:rPr>
        <w:t>86851</w:t>
      </w:r>
      <w:r>
        <w:rPr>
          <w:rFonts w:ascii="Georgia" w:hAnsi="Georgia"/>
        </w:rPr>
        <w:noBreakHyphen/>
      </w:r>
      <w:r w:rsidRPr="00D632CA">
        <w:rPr>
          <w:rFonts w:ascii="Georgia" w:hAnsi="Georgia"/>
        </w:rPr>
        <w:t>54</w:t>
      </w:r>
      <w:r>
        <w:rPr>
          <w:rFonts w:ascii="Georgia" w:hAnsi="Georgia"/>
        </w:rPr>
        <w:noBreakHyphen/>
      </w:r>
      <w:r w:rsidRPr="00D632CA">
        <w:rPr>
          <w:rFonts w:ascii="Georgia" w:hAnsi="Georgia"/>
        </w:rPr>
        <w:t>0.</w:t>
      </w:r>
    </w:p>
    <w:p w:rsidR="00D632CA" w:rsidRDefault="00D632CA" w:rsidP="00D632CA">
      <w:pPr>
        <w:rPr>
          <w:rFonts w:ascii="Georgia" w:hAnsi="Georgia"/>
        </w:rPr>
      </w:pPr>
      <w:r w:rsidRPr="00D632CA">
        <w:rPr>
          <w:rFonts w:ascii="Georgia" w:hAnsi="Georgia"/>
        </w:rPr>
        <w:t>V</w:t>
      </w:r>
      <w:r>
        <w:rPr>
          <w:rFonts w:ascii="Georgia" w:hAnsi="Georgia"/>
        </w:rPr>
        <w:t>aníček</w:t>
      </w:r>
      <w:r w:rsidRPr="00D632CA">
        <w:rPr>
          <w:rFonts w:ascii="Georgia" w:hAnsi="Georgia"/>
        </w:rPr>
        <w:t>, J. a</w:t>
      </w:r>
      <w:r>
        <w:rPr>
          <w:rFonts w:ascii="Georgia" w:hAnsi="Georgia"/>
        </w:rPr>
        <w:t> </w:t>
      </w:r>
      <w:r w:rsidRPr="00D632CA">
        <w:rPr>
          <w:rFonts w:ascii="Georgia" w:hAnsi="Georgia"/>
        </w:rPr>
        <w:t xml:space="preserve">kol. Teoretické základy informatiky. 1. vyd. Praha: </w:t>
      </w:r>
      <w:proofErr w:type="spellStart"/>
      <w:r w:rsidRPr="00D632CA">
        <w:rPr>
          <w:rFonts w:ascii="Georgia" w:hAnsi="Georgia"/>
        </w:rPr>
        <w:t>Kernberg</w:t>
      </w:r>
      <w:proofErr w:type="spellEnd"/>
      <w:r w:rsidRPr="00D632CA">
        <w:rPr>
          <w:rFonts w:ascii="Georgia" w:hAnsi="Georgia"/>
        </w:rPr>
        <w:t xml:space="preserve"> </w:t>
      </w:r>
      <w:proofErr w:type="spellStart"/>
      <w:r w:rsidRPr="00D632CA">
        <w:rPr>
          <w:rFonts w:ascii="Georgia" w:hAnsi="Georgia"/>
        </w:rPr>
        <w:t>Publishing</w:t>
      </w:r>
      <w:proofErr w:type="spellEnd"/>
      <w:r w:rsidRPr="00D632CA">
        <w:rPr>
          <w:rFonts w:ascii="Georgia" w:hAnsi="Georgia"/>
        </w:rPr>
        <w:t xml:space="preserve">, 2007. 431 s. </w:t>
      </w:r>
      <w:r>
        <w:rPr>
          <w:rFonts w:ascii="Georgia" w:hAnsi="Georgia"/>
        </w:rPr>
        <w:t xml:space="preserve">Edice </w:t>
      </w:r>
      <w:r w:rsidRPr="00D632CA">
        <w:rPr>
          <w:rFonts w:ascii="Georgia" w:hAnsi="Georgia"/>
        </w:rPr>
        <w:t>Informatika studium. ISBN 978</w:t>
      </w:r>
      <w:r>
        <w:rPr>
          <w:rFonts w:ascii="Georgia" w:hAnsi="Georgia"/>
        </w:rPr>
        <w:noBreakHyphen/>
      </w:r>
      <w:r w:rsidRPr="00D632CA">
        <w:rPr>
          <w:rFonts w:ascii="Georgia" w:hAnsi="Georgia"/>
        </w:rPr>
        <w:t>80</w:t>
      </w:r>
      <w:r>
        <w:rPr>
          <w:rFonts w:ascii="Georgia" w:hAnsi="Georgia"/>
        </w:rPr>
        <w:noBreakHyphen/>
      </w:r>
      <w:r w:rsidRPr="00D632CA">
        <w:rPr>
          <w:rFonts w:ascii="Georgia" w:hAnsi="Georgia"/>
        </w:rPr>
        <w:t>903962</w:t>
      </w:r>
      <w:r>
        <w:rPr>
          <w:rFonts w:ascii="Georgia" w:hAnsi="Georgia"/>
        </w:rPr>
        <w:noBreakHyphen/>
      </w:r>
      <w:r w:rsidRPr="00D632CA">
        <w:rPr>
          <w:rFonts w:ascii="Georgia" w:hAnsi="Georgia"/>
        </w:rPr>
        <w:t>4</w:t>
      </w:r>
      <w:r>
        <w:rPr>
          <w:rFonts w:ascii="Georgia" w:hAnsi="Georgia"/>
        </w:rPr>
        <w:noBreakHyphen/>
      </w:r>
      <w:r w:rsidRPr="00D632CA">
        <w:rPr>
          <w:rFonts w:ascii="Georgia" w:hAnsi="Georgia"/>
        </w:rPr>
        <w:t>1</w:t>
      </w:r>
      <w:r>
        <w:rPr>
          <w:rFonts w:ascii="Georgia" w:hAnsi="Georgia"/>
        </w:rPr>
        <w:t>.</w:t>
      </w:r>
    </w:p>
    <w:p w:rsidR="00D632CA" w:rsidRPr="00D632CA" w:rsidRDefault="00D632CA" w:rsidP="00D632CA">
      <w:pPr>
        <w:rPr>
          <w:rFonts w:ascii="Georgia" w:hAnsi="Georgia"/>
        </w:rPr>
      </w:pPr>
    </w:p>
    <w:sectPr w:rsidR="00D632CA" w:rsidRPr="00D632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1B"/>
    <w:rsid w:val="00203E11"/>
    <w:rsid w:val="002C6083"/>
    <w:rsid w:val="0032041B"/>
    <w:rsid w:val="0036330D"/>
    <w:rsid w:val="003F7259"/>
    <w:rsid w:val="004719E5"/>
    <w:rsid w:val="008E3149"/>
    <w:rsid w:val="009A2D7A"/>
    <w:rsid w:val="00D632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1D9D18-D4E4-41B8-891B-5AF39566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1766</Words>
  <Characters>10422</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Na co klást důraz při výuce a zkouškách z úvodu do informatiky pro informatiky</vt:lpstr>
    </vt:vector>
  </TitlesOfParts>
  <Company>SWS</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co klást důraz při výuce a zkouškách z úvodu do informatiky pro informatiky</dc:title>
  <dc:subject/>
  <dc:creator>Jirka</dc:creator>
  <cp:keywords/>
  <dc:description/>
  <cp:lastModifiedBy>Jiří Rybička</cp:lastModifiedBy>
  <cp:revision>2</cp:revision>
  <dcterms:created xsi:type="dcterms:W3CDTF">2020-10-20T23:10:00Z</dcterms:created>
  <dcterms:modified xsi:type="dcterms:W3CDTF">2020-10-20T23:10:00Z</dcterms:modified>
</cp:coreProperties>
</file>