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   NON LINEAR REGRESSION     ######################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Mich&lt;-read.table("http://user.mendelu.cz/drapela/Forest_Biometry/Data/th.txt",sep='\t',quote='',header=TRUE)</w:t>
      </w:r>
    </w:p>
    <w:p w:rsidR="0078579A" w:rsidRDefault="0078579A" w:rsidP="0078579A">
      <w:pPr>
        <w:spacing w:after="0"/>
      </w:pPr>
      <w:r>
        <w:t>library(nlstools)</w:t>
      </w:r>
    </w:p>
    <w:p w:rsidR="0078579A" w:rsidRDefault="0078579A" w:rsidP="0078579A">
      <w:pPr>
        <w:spacing w:after="0"/>
      </w:pPr>
      <w:r>
        <w:t xml:space="preserve">library(nls2) 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                 DEFINITION OF THE FUNCTION</w:t>
      </w:r>
    </w:p>
    <w:p w:rsidR="0078579A" w:rsidRPr="0078579A" w:rsidRDefault="0078579A" w:rsidP="0078579A">
      <w:pPr>
        <w:spacing w:after="0"/>
        <w:rPr>
          <w:color w:val="FF0000"/>
          <w:lang w:val="de-DE"/>
        </w:rPr>
      </w:pPr>
      <w:r w:rsidRPr="0078579A">
        <w:rPr>
          <w:color w:val="FF0000"/>
          <w:lang w:val="de-DE"/>
        </w:rPr>
        <w:t>####################################################################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model&lt;-Mich$h~a*exp(k/Mich$t)</w:t>
      </w:r>
    </w:p>
    <w:p w:rsidR="0078579A" w:rsidRPr="0078579A" w:rsidRDefault="0078579A" w:rsidP="0078579A">
      <w:pPr>
        <w:spacing w:after="0"/>
        <w:rPr>
          <w:lang w:val="de-DE"/>
        </w:rPr>
      </w:pPr>
    </w:p>
    <w:p w:rsidR="0078579A" w:rsidRPr="0078579A" w:rsidRDefault="0078579A" w:rsidP="0078579A">
      <w:pPr>
        <w:spacing w:after="0"/>
        <w:rPr>
          <w:lang w:val="de-DE"/>
        </w:rPr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            ESTIMATION OF INITIAL VALUES OF PARAMETERS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######################################################################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#by command "preview"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preview(formula = h~a*exp(k/t), data=Mich, start=list(a = 50, k = 1))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#by grid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grid.Mich&lt;-expand.grid(list(a=seq(30,60,by=2),k=seq(-40,-10,by=2)))</w:t>
      </w:r>
    </w:p>
    <w:p w:rsidR="0078579A" w:rsidRDefault="0078579A" w:rsidP="0078579A">
      <w:pPr>
        <w:spacing w:after="0"/>
      </w:pPr>
      <w:r>
        <w:t>est&lt;-nls2(model, data=Mich,start=grid.Mich,algorithm="brute-force")</w:t>
      </w:r>
    </w:p>
    <w:p w:rsidR="0078579A" w:rsidRDefault="0078579A" w:rsidP="0078579A">
      <w:pPr>
        <w:spacing w:after="0"/>
      </w:pPr>
      <w:r>
        <w:t>est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plot(Mich$t,Mich$h,xlim=c(0,140),ylim=c(0,40), xlab="age",ylab="height [m]")</w:t>
      </w:r>
    </w:p>
    <w:p w:rsidR="0078579A" w:rsidRDefault="0078579A" w:rsidP="0078579A">
      <w:pPr>
        <w:spacing w:after="0"/>
      </w:pPr>
      <w:r>
        <w:t>curve(46*exp(-36/x),add=TRUE,col="red")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 xml:space="preserve">#                     NON-LINEAR REGRESSION 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#######################################################################</w:t>
      </w:r>
    </w:p>
    <w:p w:rsidR="0078579A" w:rsidRPr="0078579A" w:rsidRDefault="0078579A" w:rsidP="0078579A">
      <w:pPr>
        <w:spacing w:after="0"/>
        <w:rPr>
          <w:color w:val="FF0000"/>
        </w:rPr>
      </w:pPr>
    </w:p>
    <w:p w:rsidR="0078579A" w:rsidRPr="0078579A" w:rsidRDefault="0078579A" w:rsidP="0078579A">
      <w:pPr>
        <w:spacing w:after="0"/>
        <w:rPr>
          <w:color w:val="FF0000"/>
        </w:rPr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with starting values based on grid - searching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mm&lt;-nls(model,data=Mich,start=list(a=46,k=-36))</w:t>
      </w:r>
    </w:p>
    <w:p w:rsidR="0078579A" w:rsidRDefault="0078579A" w:rsidP="0078579A">
      <w:pPr>
        <w:spacing w:after="0"/>
      </w:pPr>
      <w:r>
        <w:t xml:space="preserve">summary(mm) </w:t>
      </w:r>
    </w:p>
    <w:p w:rsidR="0078579A" w:rsidRDefault="0078579A" w:rsidP="0078579A">
      <w:pPr>
        <w:spacing w:after="0"/>
      </w:pPr>
      <w:r>
        <w:t>overview(mm)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mm1&lt;-nls(model,data=Mich,start=list(a=45,k=1))</w:t>
      </w:r>
    </w:p>
    <w:p w:rsidR="0078579A" w:rsidRDefault="0078579A" w:rsidP="0078579A">
      <w:pPr>
        <w:spacing w:after="0"/>
      </w:pPr>
      <w:r>
        <w:t>summary(mm1)</w:t>
      </w:r>
    </w:p>
    <w:p w:rsidR="0078579A" w:rsidRDefault="0078579A" w:rsidP="0078579A">
      <w:pPr>
        <w:spacing w:after="0"/>
      </w:pPr>
      <w:r>
        <w:t>overview(mm1)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plot(Mich$t,Mich$h,xlim=c(0,140),ylim=c(0,40), xlab="age",ylab="height [m]")</w:t>
      </w:r>
    </w:p>
    <w:p w:rsidR="0078579A" w:rsidRDefault="0078579A" w:rsidP="0078579A">
      <w:pPr>
        <w:spacing w:after="0"/>
      </w:pPr>
      <w:r>
        <w:t>curve(46*exp(-36/x),add=TRUE,col="red")</w:t>
      </w:r>
    </w:p>
    <w:p w:rsidR="0078579A" w:rsidRDefault="0078579A" w:rsidP="0078579A">
      <w:pPr>
        <w:spacing w:after="0"/>
      </w:pPr>
      <w:r>
        <w:t>curve(coef(mm)[1]*exp(coef(mm)[2]/x),add=TRUE,col="green")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                 BASIC RESULTS OF NONLINEAR REGRESSION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##########################################################################</w:t>
      </w:r>
    </w:p>
    <w:p w:rsidR="0078579A" w:rsidRPr="0078579A" w:rsidRDefault="0078579A" w:rsidP="0078579A">
      <w:pPr>
        <w:spacing w:after="0"/>
        <w:rPr>
          <w:color w:val="FF0000"/>
        </w:rPr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#confidence intervals of parameters (library MASS)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confint(mm)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#fitted values</w:t>
      </w:r>
    </w:p>
    <w:p w:rsidR="0078579A" w:rsidRDefault="0078579A" w:rsidP="0078579A">
      <w:pPr>
        <w:spacing w:after="0"/>
      </w:pPr>
      <w:r>
        <w:t>fitted(mm)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#residuals</w:t>
      </w:r>
    </w:p>
    <w:p w:rsidR="0078579A" w:rsidRDefault="0078579A" w:rsidP="0078579A">
      <w:pPr>
        <w:spacing w:after="0"/>
      </w:pPr>
      <w:r>
        <w:t>residuals(mm)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#residual plot (library nlme)</w:t>
      </w:r>
    </w:p>
    <w:p w:rsidR="0078579A" w:rsidRDefault="0078579A" w:rsidP="0078579A">
      <w:pPr>
        <w:spacing w:after="0"/>
      </w:pPr>
      <w:r>
        <w:t>library(nlme)</w:t>
      </w:r>
    </w:p>
    <w:p w:rsidR="0078579A" w:rsidRDefault="0078579A" w:rsidP="0078579A">
      <w:pPr>
        <w:spacing w:after="0"/>
      </w:pPr>
      <w:r>
        <w:t>plot(mm)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#predicted values</w:t>
      </w:r>
    </w:p>
    <w:p w:rsidR="0078579A" w:rsidRDefault="0078579A" w:rsidP="0078579A">
      <w:pPr>
        <w:spacing w:after="0"/>
      </w:pPr>
      <w:r>
        <w:t>predict(mm)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#comparison of measured and modeled values</w:t>
      </w:r>
    </w:p>
    <w:p w:rsidR="0078579A" w:rsidRDefault="0078579A" w:rsidP="0078579A">
      <w:pPr>
        <w:spacing w:after="0"/>
      </w:pPr>
      <w:r>
        <w:t xml:space="preserve">resMich&lt;-cbind("measured"=Mich$h,"modeled"=predict(mm)) </w:t>
      </w:r>
    </w:p>
    <w:p w:rsidR="0078579A" w:rsidRDefault="0078579A" w:rsidP="0078579A">
      <w:pPr>
        <w:spacing w:after="0"/>
      </w:pPr>
      <w:r>
        <w:t>resMich&lt;-data.frame(resMich)</w:t>
      </w:r>
    </w:p>
    <w:p w:rsidR="0078579A" w:rsidRDefault="0078579A" w:rsidP="0078579A">
      <w:pPr>
        <w:spacing w:after="0"/>
      </w:pPr>
      <w:r>
        <w:t>resMich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 xml:space="preserve">#plot of measured and modeled values, regression curve and residuals </w:t>
      </w:r>
    </w:p>
    <w:p w:rsidR="0078579A" w:rsidRDefault="0078579A" w:rsidP="0078579A">
      <w:pPr>
        <w:spacing w:after="0"/>
      </w:pPr>
      <w:r>
        <w:t>par(mfrow=c(1,1))</w:t>
      </w:r>
    </w:p>
    <w:p w:rsidR="0078579A" w:rsidRDefault="0078579A" w:rsidP="0078579A">
      <w:pPr>
        <w:spacing w:after="0"/>
      </w:pPr>
      <w:r>
        <w:t>plot(Mich$t,Mich$h,xlim=c(0,140),ylim=c(0,40),pch=20, xlab="age",ylab="height [m]")</w:t>
      </w:r>
    </w:p>
    <w:p w:rsidR="0078579A" w:rsidRDefault="0078579A" w:rsidP="0078579A">
      <w:pPr>
        <w:spacing w:after="0"/>
      </w:pPr>
      <w:r>
        <w:t>curve(coef(mm)[1]*exp(coef(mm)[2]/x),add=TRUE,col="green")</w:t>
      </w:r>
    </w:p>
    <w:p w:rsidR="0078579A" w:rsidRDefault="0078579A" w:rsidP="0078579A">
      <w:pPr>
        <w:spacing w:after="0"/>
      </w:pPr>
      <w:r>
        <w:t>points(Mich$t,resMich$modeled, col="red",pch=20)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mat&lt;-cbind(Mich$t, Mich$h, Mich$t, resMich$modeled)</w:t>
      </w:r>
    </w:p>
    <w:p w:rsidR="0078579A" w:rsidRDefault="0078579A" w:rsidP="0078579A">
      <w:pPr>
        <w:spacing w:after="0"/>
      </w:pPr>
      <w:r>
        <w:t>apply(mat,1,function(x) segments(x[1], x[2], x[3], x[4], lty=2, col='dodgerblue'))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#index of correlation</w:t>
      </w:r>
    </w:p>
    <w:p w:rsidR="0078579A" w:rsidRDefault="0078579A" w:rsidP="0078579A">
      <w:pPr>
        <w:spacing w:after="0"/>
      </w:pPr>
      <w:r>
        <w:t>RSS&lt;-sum((Mich$h-predict(mm))^2)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dev&lt;-sum((Mich$h-mean(Mich$h))^2)</w:t>
      </w:r>
    </w:p>
    <w:p w:rsidR="0078579A" w:rsidRDefault="0078579A" w:rsidP="0078579A">
      <w:pPr>
        <w:spacing w:after="0"/>
      </w:pPr>
      <w:r>
        <w:t>I=sqrt(1-(RSS/dev))</w:t>
      </w:r>
    </w:p>
    <w:p w:rsidR="0078579A" w:rsidRDefault="0078579A" w:rsidP="0078579A">
      <w:pPr>
        <w:spacing w:after="0"/>
      </w:pPr>
      <w:r>
        <w:t>I2=I*I</w:t>
      </w:r>
    </w:p>
    <w:p w:rsidR="0078579A" w:rsidRDefault="0078579A" w:rsidP="0078579A">
      <w:pPr>
        <w:spacing w:after="0"/>
      </w:pPr>
      <w:r>
        <w:t>I</w:t>
      </w:r>
    </w:p>
    <w:p w:rsidR="0078579A" w:rsidRDefault="0078579A" w:rsidP="0078579A">
      <w:pPr>
        <w:spacing w:after="0"/>
      </w:pPr>
      <w:r>
        <w:t>I2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                             MODEL DIAGNOSTICS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##################################################################################</w:t>
      </w:r>
    </w:p>
    <w:p w:rsidR="0078579A" w:rsidRPr="0078579A" w:rsidRDefault="0078579A" w:rsidP="0078579A">
      <w:pPr>
        <w:spacing w:after="0"/>
        <w:rPr>
          <w:color w:val="FF0000"/>
        </w:rPr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residual plots</w:t>
      </w:r>
    </w:p>
    <w:p w:rsidR="0078579A" w:rsidRDefault="0078579A" w:rsidP="0078579A">
      <w:pPr>
        <w:spacing w:after="0"/>
      </w:pPr>
      <w:r>
        <w:t>res&lt;-nlsResiduals(mm)</w:t>
      </w:r>
    </w:p>
    <w:p w:rsidR="0078579A" w:rsidRDefault="0078579A" w:rsidP="0078579A">
      <w:pPr>
        <w:spacing w:after="0"/>
      </w:pPr>
      <w:r>
        <w:t>plot(res)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#alternative way how to draw the residual plot</w:t>
      </w:r>
    </w:p>
    <w:p w:rsidR="0078579A" w:rsidRDefault="0078579A" w:rsidP="0078579A">
      <w:pPr>
        <w:spacing w:after="0"/>
      </w:pPr>
      <w:r>
        <w:t>plot(fitted(mm), residuals(mm))</w:t>
      </w:r>
    </w:p>
    <w:p w:rsidR="0078579A" w:rsidRDefault="0078579A" w:rsidP="0078579A">
      <w:pPr>
        <w:spacing w:after="0"/>
      </w:pPr>
      <w:r>
        <w:t>abline(h=0)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#alternative way how to draw the standardised residual plot</w:t>
      </w:r>
    </w:p>
    <w:p w:rsidR="0078579A" w:rsidRDefault="0078579A" w:rsidP="0078579A">
      <w:pPr>
        <w:spacing w:after="0"/>
      </w:pPr>
      <w:r>
        <w:t>plot(fitted(mm), residuals(mm)/summary(mm)$sigma)</w:t>
      </w:r>
    </w:p>
    <w:p w:rsidR="0078579A" w:rsidRDefault="0078579A" w:rsidP="0078579A">
      <w:pPr>
        <w:spacing w:after="0"/>
      </w:pPr>
      <w:r>
        <w:t>abline(h=0)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alternative way how to draw the autocorrelation plot</w:t>
      </w:r>
    </w:p>
    <w:p w:rsidR="0078579A" w:rsidRDefault="0078579A" w:rsidP="0078579A">
      <w:pPr>
        <w:spacing w:after="0"/>
      </w:pPr>
      <w:r>
        <w:t>plot(residuals(mm)[2:length(residuals(mm))], residuals(mm)[1:(length(residuals(mm))-1)],xlab=expression(hat(epsilon)[i]),ylab=expression(hat(epsilon)[i+1]))</w:t>
      </w:r>
    </w:p>
    <w:p w:rsidR="0078579A" w:rsidRDefault="0078579A" w:rsidP="0078579A">
      <w:pPr>
        <w:spacing w:after="0"/>
      </w:pPr>
      <w:r>
        <w:t>abline(h=0, col="blue")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alternative way how to draw QQ plot of residuals</w:t>
      </w:r>
    </w:p>
    <w:p w:rsidR="0078579A" w:rsidRDefault="0078579A" w:rsidP="0078579A">
      <w:pPr>
        <w:spacing w:after="0"/>
      </w:pPr>
      <w:r>
        <w:t>library(car)</w:t>
      </w:r>
    </w:p>
    <w:p w:rsidR="0078579A" w:rsidRDefault="0078579A" w:rsidP="0078579A">
      <w:pPr>
        <w:spacing w:after="0"/>
      </w:pPr>
      <w:r>
        <w:t xml:space="preserve">qqPlot(residuals(mm)) 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test of normality of residuals</w:t>
      </w:r>
    </w:p>
    <w:p w:rsidR="0078579A" w:rsidRDefault="0078579A" w:rsidP="0078579A">
      <w:pPr>
        <w:spacing w:after="0"/>
      </w:pPr>
      <w:r>
        <w:t>test.nlsResiduals(res)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AIC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AIC of nonlinear model</w:t>
      </w:r>
    </w:p>
    <w:p w:rsidR="0078579A" w:rsidRDefault="0078579A" w:rsidP="0078579A">
      <w:pPr>
        <w:spacing w:after="0"/>
      </w:pPr>
      <w:r>
        <w:t>AIC(mm)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comparison of AIC for nonlinear model and polynomial model (parabola)</w:t>
      </w: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#polynomial model  and its AIC</w:t>
      </w:r>
    </w:p>
    <w:p w:rsidR="0078579A" w:rsidRDefault="0078579A" w:rsidP="0078579A">
      <w:pPr>
        <w:spacing w:after="0"/>
      </w:pPr>
      <w:r>
        <w:t>tt&lt;-Mich$t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hh&lt;-Mich$h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pp&lt;-lm(hh~tt+I(tt^2))</w:t>
      </w:r>
    </w:p>
    <w:p w:rsidR="0078579A" w:rsidRDefault="0078579A" w:rsidP="0078579A">
      <w:pPr>
        <w:spacing w:after="0"/>
      </w:pPr>
      <w:r>
        <w:t>summary(pp)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  <w:r>
        <w:t>AIC(pp)</w:t>
      </w:r>
    </w:p>
    <w:p w:rsidR="0078579A" w:rsidRDefault="0078579A" w:rsidP="0078579A">
      <w:pPr>
        <w:spacing w:after="0"/>
      </w:pPr>
      <w:r>
        <w:t>AIC(mm)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># plot of polynomial model and nonlinear model</w:t>
      </w:r>
    </w:p>
    <w:p w:rsidR="0078579A" w:rsidRPr="0078579A" w:rsidRDefault="0078579A" w:rsidP="0078579A">
      <w:pPr>
        <w:spacing w:after="0"/>
        <w:rPr>
          <w:lang w:val="de-DE"/>
        </w:rPr>
      </w:pPr>
      <w:r w:rsidRPr="0078579A">
        <w:rPr>
          <w:lang w:val="de-DE"/>
        </w:rPr>
        <w:t>plot(Mich$t,Mich$h)</w:t>
      </w:r>
      <w:r w:rsidRPr="0078579A">
        <w:rPr>
          <w:lang w:val="de-DE"/>
        </w:rPr>
        <w:tab/>
      </w:r>
      <w:r w:rsidRPr="0078579A">
        <w:rPr>
          <w:lang w:val="de-DE"/>
        </w:rPr>
        <w:tab/>
      </w:r>
    </w:p>
    <w:p w:rsidR="0078579A" w:rsidRDefault="0078579A" w:rsidP="0078579A">
      <w:pPr>
        <w:spacing w:after="0"/>
      </w:pPr>
      <w:r>
        <w:t>lines(Mich$t,coef(pp)[1]+coef(pp)[2]*tt+coef(pp)[3]*I(tt^2))</w:t>
      </w:r>
    </w:p>
    <w:p w:rsidR="0078579A" w:rsidRDefault="0078579A" w:rsidP="0078579A">
      <w:pPr>
        <w:spacing w:after="0"/>
      </w:pPr>
      <w:r>
        <w:t>curve(coef(mm)[1]*exp(coef(mm)[2]/x),add=TRUE,col="green")</w:t>
      </w:r>
    </w:p>
    <w:p w:rsidR="0078579A" w:rsidRDefault="0078579A" w:rsidP="0078579A">
      <w:pPr>
        <w:spacing w:after="0"/>
      </w:pPr>
      <w:r>
        <w:t>legend("bottomright",c("polynomial","Michajlov"),lty=c(1,1),col=c(1,3))</w:t>
      </w:r>
    </w:p>
    <w:p w:rsidR="0078579A" w:rsidRDefault="0078579A" w:rsidP="0078579A">
      <w:pPr>
        <w:spacing w:after="0"/>
      </w:pPr>
    </w:p>
    <w:p w:rsidR="0078579A" w:rsidRPr="0078579A" w:rsidRDefault="0078579A" w:rsidP="0078579A">
      <w:pPr>
        <w:spacing w:after="0"/>
        <w:rPr>
          <w:color w:val="FF0000"/>
        </w:rPr>
      </w:pPr>
      <w:r w:rsidRPr="0078579A">
        <w:rPr>
          <w:color w:val="FF0000"/>
        </w:rPr>
        <w:t xml:space="preserve"># plot of polynomial model and nonlinear model for </w:t>
      </w:r>
      <w:r>
        <w:rPr>
          <w:color w:val="FF0000"/>
        </w:rPr>
        <w:t>age</w:t>
      </w:r>
      <w:r w:rsidRPr="0078579A">
        <w:rPr>
          <w:color w:val="FF0000"/>
        </w:rPr>
        <w:t xml:space="preserve">  0 - 200 years</w:t>
      </w:r>
    </w:p>
    <w:p w:rsidR="0078579A" w:rsidRDefault="0078579A" w:rsidP="0078579A">
      <w:pPr>
        <w:spacing w:after="0"/>
      </w:pPr>
      <w:r>
        <w:t>xx&lt;-seq(0,200,1)</w:t>
      </w:r>
    </w:p>
    <w:p w:rsidR="0078579A" w:rsidRDefault="0078579A" w:rsidP="0078579A">
      <w:pPr>
        <w:spacing w:after="0"/>
      </w:pPr>
      <w:bookmarkStart w:id="0" w:name="_GoBack"/>
      <w:bookmarkEnd w:id="0"/>
      <w:r>
        <w:t>plot(Mich$t,Mich$h,xlim=c(0,210),ylim=c(0,50), xlab=("age"),ylab=("height (m)"))</w:t>
      </w:r>
    </w:p>
    <w:p w:rsidR="0078579A" w:rsidRDefault="0078579A" w:rsidP="0078579A">
      <w:pPr>
        <w:spacing w:after="0"/>
      </w:pPr>
      <w:r>
        <w:t>lines(xx,coef(pp)[1]+coef(pp)[2]*xx+coef(pp)[3]*I(xx^2),col="blue")</w:t>
      </w:r>
    </w:p>
    <w:p w:rsidR="0078579A" w:rsidRDefault="0078579A" w:rsidP="0078579A">
      <w:pPr>
        <w:spacing w:after="0"/>
      </w:pPr>
      <w:r>
        <w:t>curve(coef(mm)[1]*exp(coef(mm)[2]/x),add=TRUE,col="green")</w:t>
      </w:r>
    </w:p>
    <w:p w:rsidR="0078579A" w:rsidRDefault="0078579A" w:rsidP="0078579A">
      <w:pPr>
        <w:spacing w:after="0"/>
      </w:pPr>
      <w:r>
        <w:t>abline(h=coef(mm)[1],col="darkviolet",lty="dashed")</w:t>
      </w:r>
    </w:p>
    <w:p w:rsidR="0078579A" w:rsidRDefault="0078579A" w:rsidP="0078579A">
      <w:pPr>
        <w:spacing w:after="0"/>
      </w:pPr>
      <w:r>
        <w:t>text(0,47.5,"Asymptote = 46.1 m",col="darkviolet",pos=4)</w:t>
      </w:r>
    </w:p>
    <w:p w:rsidR="0078579A" w:rsidRDefault="0078579A" w:rsidP="0078579A">
      <w:pPr>
        <w:spacing w:after="0"/>
      </w:pPr>
      <w:r>
        <w:t>legend("bottomright",c("polynomial","Michajlov"),lty=c(1,1),col=c(4,3))</w:t>
      </w:r>
    </w:p>
    <w:p w:rsidR="0078579A" w:rsidRDefault="0078579A" w:rsidP="0078579A">
      <w:pPr>
        <w:spacing w:after="0"/>
      </w:pPr>
    </w:p>
    <w:p w:rsidR="0078579A" w:rsidRDefault="0078579A" w:rsidP="0078579A">
      <w:pPr>
        <w:spacing w:after="0"/>
      </w:pPr>
    </w:p>
    <w:p w:rsidR="00673537" w:rsidRPr="0078579A" w:rsidRDefault="00673537" w:rsidP="0078579A">
      <w:pPr>
        <w:spacing w:after="0"/>
      </w:pPr>
    </w:p>
    <w:sectPr w:rsidR="00673537" w:rsidRPr="0078579A" w:rsidSect="00AB7C3D">
      <w:headerReference w:type="default" r:id="rId7"/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7C" w:rsidRDefault="00F2247C" w:rsidP="00AB7C3D">
      <w:pPr>
        <w:spacing w:after="0" w:line="240" w:lineRule="auto"/>
      </w:pPr>
      <w:r>
        <w:separator/>
      </w:r>
    </w:p>
  </w:endnote>
  <w:endnote w:type="continuationSeparator" w:id="0">
    <w:p w:rsidR="00F2247C" w:rsidRDefault="00F2247C" w:rsidP="00A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75101"/>
      <w:docPartObj>
        <w:docPartGallery w:val="Page Numbers (Bottom of Page)"/>
        <w:docPartUnique/>
      </w:docPartObj>
    </w:sdtPr>
    <w:sdtEndPr>
      <w:rPr>
        <w:b/>
        <w:color w:val="00B0F0"/>
        <w:sz w:val="28"/>
        <w:szCs w:val="28"/>
      </w:rPr>
    </w:sdtEndPr>
    <w:sdtContent>
      <w:p w:rsidR="00AB7C3D" w:rsidRPr="00AB7C3D" w:rsidRDefault="00AB7C3D">
        <w:pPr>
          <w:pStyle w:val="Zpat"/>
          <w:jc w:val="center"/>
          <w:rPr>
            <w:b/>
            <w:color w:val="00B0F0"/>
            <w:sz w:val="28"/>
            <w:szCs w:val="28"/>
          </w:rPr>
        </w:pPr>
        <w:r w:rsidRPr="00AB7C3D">
          <w:rPr>
            <w:b/>
            <w:color w:val="00B0F0"/>
            <w:sz w:val="28"/>
            <w:szCs w:val="28"/>
          </w:rPr>
          <w:fldChar w:fldCharType="begin"/>
        </w:r>
        <w:r w:rsidRPr="00AB7C3D">
          <w:rPr>
            <w:b/>
            <w:color w:val="00B0F0"/>
            <w:sz w:val="28"/>
            <w:szCs w:val="28"/>
          </w:rPr>
          <w:instrText>PAGE   \* MERGEFORMAT</w:instrText>
        </w:r>
        <w:r w:rsidRPr="00AB7C3D">
          <w:rPr>
            <w:b/>
            <w:color w:val="00B0F0"/>
            <w:sz w:val="28"/>
            <w:szCs w:val="28"/>
          </w:rPr>
          <w:fldChar w:fldCharType="separate"/>
        </w:r>
        <w:r w:rsidR="00F2247C" w:rsidRPr="00F2247C">
          <w:rPr>
            <w:b/>
            <w:noProof/>
            <w:color w:val="00B0F0"/>
            <w:sz w:val="28"/>
            <w:szCs w:val="28"/>
            <w:lang w:val="cs-CZ"/>
          </w:rPr>
          <w:t>1</w:t>
        </w:r>
        <w:r w:rsidRPr="00AB7C3D">
          <w:rPr>
            <w:b/>
            <w:color w:val="00B0F0"/>
            <w:sz w:val="28"/>
            <w:szCs w:val="28"/>
          </w:rPr>
          <w:fldChar w:fldCharType="end"/>
        </w:r>
      </w:p>
    </w:sdtContent>
  </w:sdt>
  <w:p w:rsidR="00AB7C3D" w:rsidRDefault="00AB7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7C" w:rsidRDefault="00F2247C" w:rsidP="00AB7C3D">
      <w:pPr>
        <w:spacing w:after="0" w:line="240" w:lineRule="auto"/>
      </w:pPr>
      <w:r>
        <w:separator/>
      </w:r>
    </w:p>
  </w:footnote>
  <w:footnote w:type="continuationSeparator" w:id="0">
    <w:p w:rsidR="00F2247C" w:rsidRDefault="00F2247C" w:rsidP="00AB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3D" w:rsidRPr="00AB7C3D" w:rsidRDefault="0078579A">
    <w:pPr>
      <w:pStyle w:val="Zhlav"/>
      <w:rPr>
        <w:b/>
        <w:color w:val="00B0F0"/>
        <w:sz w:val="28"/>
        <w:szCs w:val="28"/>
        <w:lang w:val="cs-CZ"/>
      </w:rPr>
    </w:pPr>
    <w:r>
      <w:rPr>
        <w:b/>
        <w:color w:val="00B0F0"/>
        <w:sz w:val="28"/>
        <w:szCs w:val="28"/>
        <w:lang w:val="cs-CZ"/>
      </w:rPr>
      <w:t>NONLINEAR</w:t>
    </w:r>
    <w:r w:rsidR="00AB7C3D" w:rsidRPr="00AB7C3D">
      <w:rPr>
        <w:b/>
        <w:color w:val="00B0F0"/>
        <w:sz w:val="28"/>
        <w:szCs w:val="28"/>
        <w:lang w:val="cs-CZ"/>
      </w:rPr>
      <w:t xml:space="preserve"> REGRESSION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D"/>
    <w:rsid w:val="00183B8D"/>
    <w:rsid w:val="00673537"/>
    <w:rsid w:val="0078579A"/>
    <w:rsid w:val="00822DE6"/>
    <w:rsid w:val="00AB7C3D"/>
    <w:rsid w:val="00F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C3D"/>
  </w:style>
  <w:style w:type="paragraph" w:styleId="Zpat">
    <w:name w:val="footer"/>
    <w:basedOn w:val="Normln"/>
    <w:link w:val="ZpatChar"/>
    <w:uiPriority w:val="99"/>
    <w:unhideWhenUsed/>
    <w:rsid w:val="00A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C3D"/>
  </w:style>
  <w:style w:type="paragraph" w:styleId="Zpat">
    <w:name w:val="footer"/>
    <w:basedOn w:val="Normln"/>
    <w:link w:val="ZpatChar"/>
    <w:uiPriority w:val="99"/>
    <w:unhideWhenUsed/>
    <w:rsid w:val="00A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Drapela</dc:creator>
  <cp:lastModifiedBy>Drapela</cp:lastModifiedBy>
  <cp:revision>2</cp:revision>
  <cp:lastPrinted>2015-11-11T15:55:00Z</cp:lastPrinted>
  <dcterms:created xsi:type="dcterms:W3CDTF">2015-11-11T16:06:00Z</dcterms:created>
  <dcterms:modified xsi:type="dcterms:W3CDTF">2015-11-11T16:06:00Z</dcterms:modified>
</cp:coreProperties>
</file>